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35DC" w14:textId="77777777" w:rsidR="00A33F8F" w:rsidRPr="00A814E3" w:rsidRDefault="00A33F8F" w:rsidP="00A33F8F">
      <w:pPr>
        <w:rPr>
          <w:vanish/>
        </w:rPr>
      </w:pPr>
    </w:p>
    <w:tbl>
      <w:tblPr>
        <w:tblpPr w:leftFromText="141" w:rightFromText="141" w:vertAnchor="page" w:horzAnchor="margin" w:tblpY="32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274"/>
        <w:gridCol w:w="1481"/>
        <w:gridCol w:w="1440"/>
        <w:gridCol w:w="2580"/>
      </w:tblGrid>
      <w:tr w:rsidR="003023C5" w:rsidRPr="00A814E3" w14:paraId="08BC0552" w14:textId="77777777" w:rsidTr="00BC52AD">
        <w:trPr>
          <w:trHeight w:val="300"/>
        </w:trPr>
        <w:tc>
          <w:tcPr>
            <w:tcW w:w="3823" w:type="dxa"/>
            <w:tcBorders>
              <w:right w:val="single" w:sz="4" w:space="0" w:color="auto"/>
            </w:tcBorders>
            <w:vAlign w:val="center"/>
          </w:tcPr>
          <w:p w14:paraId="698B46ED" w14:textId="20B866C4" w:rsidR="003023C5" w:rsidRPr="00A814E3" w:rsidRDefault="00BC52AD" w:rsidP="00B22D85">
            <w:pPr>
              <w:rPr>
                <w:b/>
              </w:rPr>
            </w:pPr>
            <w:r w:rsidRPr="00A814E3">
              <w:rPr>
                <w:rFonts w:eastAsia="Arial"/>
                <w:b/>
                <w:bCs/>
              </w:rPr>
              <w:t xml:space="preserve">ASIGNATURA /AREA/DIMENSIONES </w:t>
            </w:r>
          </w:p>
        </w:tc>
        <w:tc>
          <w:tcPr>
            <w:tcW w:w="2755" w:type="dxa"/>
            <w:gridSpan w:val="2"/>
            <w:tcBorders>
              <w:right w:val="single" w:sz="4" w:space="0" w:color="auto"/>
            </w:tcBorders>
          </w:tcPr>
          <w:p w14:paraId="06B2877B" w14:textId="6BFFEB9F" w:rsidR="003023C5" w:rsidRPr="00A814E3" w:rsidRDefault="00824E7B" w:rsidP="0860F825">
            <w:pPr>
              <w:jc w:val="center"/>
              <w:rPr>
                <w:rFonts w:eastAsia="Arial"/>
              </w:rPr>
            </w:pPr>
            <w:r w:rsidRPr="00A814E3">
              <w:rPr>
                <w:rFonts w:eastAsia="Arial"/>
              </w:rPr>
              <w:t>ESPAÑOL</w:t>
            </w:r>
            <w:r w:rsidR="007C7B14" w:rsidRPr="00A814E3">
              <w:rPr>
                <w:rFonts w:eastAsia="Arial"/>
              </w:rPr>
              <w:t>, LECTURA CRÍTICA</w:t>
            </w:r>
          </w:p>
        </w:tc>
        <w:tc>
          <w:tcPr>
            <w:tcW w:w="1440" w:type="dxa"/>
            <w:tcBorders>
              <w:right w:val="single" w:sz="4" w:space="0" w:color="auto"/>
            </w:tcBorders>
            <w:vAlign w:val="center"/>
          </w:tcPr>
          <w:p w14:paraId="679A19E7" w14:textId="77777777" w:rsidR="003023C5" w:rsidRPr="00A814E3" w:rsidRDefault="5E30BD6E" w:rsidP="00B22D85">
            <w:pPr>
              <w:rPr>
                <w:b/>
              </w:rPr>
            </w:pPr>
            <w:r w:rsidRPr="00A814E3">
              <w:rPr>
                <w:rFonts w:eastAsia="Arial"/>
                <w:b/>
                <w:bCs/>
              </w:rPr>
              <w:t>GRADO:</w:t>
            </w:r>
          </w:p>
        </w:tc>
        <w:tc>
          <w:tcPr>
            <w:tcW w:w="2580" w:type="dxa"/>
            <w:tcBorders>
              <w:right w:val="single" w:sz="4" w:space="0" w:color="auto"/>
            </w:tcBorders>
          </w:tcPr>
          <w:p w14:paraId="32B5421A" w14:textId="71A40D02" w:rsidR="003023C5" w:rsidRPr="00A814E3" w:rsidRDefault="00353C71" w:rsidP="0860F825">
            <w:pPr>
              <w:jc w:val="center"/>
              <w:rPr>
                <w:rFonts w:eastAsia="Arial"/>
              </w:rPr>
            </w:pPr>
            <w:r>
              <w:rPr>
                <w:rFonts w:eastAsia="Arial"/>
              </w:rPr>
              <w:t>QUINTO</w:t>
            </w:r>
          </w:p>
        </w:tc>
      </w:tr>
      <w:tr w:rsidR="003023C5" w:rsidRPr="00A814E3" w14:paraId="0A751F2E" w14:textId="77777777" w:rsidTr="00BC52AD">
        <w:trPr>
          <w:trHeight w:val="300"/>
        </w:trPr>
        <w:tc>
          <w:tcPr>
            <w:tcW w:w="3823" w:type="dxa"/>
            <w:tcBorders>
              <w:right w:val="single" w:sz="4" w:space="0" w:color="auto"/>
            </w:tcBorders>
            <w:vAlign w:val="center"/>
          </w:tcPr>
          <w:p w14:paraId="093E35FB" w14:textId="77777777" w:rsidR="003023C5" w:rsidRPr="00A814E3" w:rsidRDefault="5E30BD6E" w:rsidP="00B02586">
            <w:pPr>
              <w:rPr>
                <w:b/>
              </w:rPr>
            </w:pPr>
            <w:r w:rsidRPr="00A814E3">
              <w:rPr>
                <w:rFonts w:eastAsia="Arial"/>
                <w:b/>
                <w:bCs/>
              </w:rPr>
              <w:t xml:space="preserve">PERÍODO                          </w:t>
            </w:r>
          </w:p>
        </w:tc>
        <w:tc>
          <w:tcPr>
            <w:tcW w:w="2755" w:type="dxa"/>
            <w:gridSpan w:val="2"/>
            <w:tcBorders>
              <w:right w:val="single" w:sz="4" w:space="0" w:color="auto"/>
            </w:tcBorders>
          </w:tcPr>
          <w:p w14:paraId="02E0E638" w14:textId="73F10372" w:rsidR="003023C5" w:rsidRPr="00A814E3" w:rsidRDefault="00AE382D" w:rsidP="0860F825">
            <w:pPr>
              <w:jc w:val="center"/>
              <w:rPr>
                <w:rFonts w:eastAsia="Arial"/>
              </w:rPr>
            </w:pPr>
            <w:r w:rsidRPr="00A814E3">
              <w:rPr>
                <w:rFonts w:eastAsia="Arial"/>
              </w:rPr>
              <w:t>PRIMER PERIODO</w:t>
            </w:r>
          </w:p>
        </w:tc>
        <w:tc>
          <w:tcPr>
            <w:tcW w:w="1440" w:type="dxa"/>
            <w:tcBorders>
              <w:right w:val="single" w:sz="4" w:space="0" w:color="auto"/>
            </w:tcBorders>
            <w:vAlign w:val="center"/>
          </w:tcPr>
          <w:p w14:paraId="2FC55AC6" w14:textId="77777777" w:rsidR="003023C5" w:rsidRPr="00A814E3" w:rsidRDefault="5E30BD6E" w:rsidP="00B22D85">
            <w:pPr>
              <w:rPr>
                <w:b/>
              </w:rPr>
            </w:pPr>
            <w:r w:rsidRPr="00A814E3">
              <w:rPr>
                <w:rFonts w:eastAsia="Arial"/>
                <w:b/>
                <w:bCs/>
              </w:rPr>
              <w:t>AÑO:</w:t>
            </w:r>
          </w:p>
        </w:tc>
        <w:tc>
          <w:tcPr>
            <w:tcW w:w="2580" w:type="dxa"/>
            <w:tcBorders>
              <w:right w:val="single" w:sz="4" w:space="0" w:color="auto"/>
            </w:tcBorders>
          </w:tcPr>
          <w:p w14:paraId="624F4EDE" w14:textId="77ED3715" w:rsidR="003023C5" w:rsidRPr="00A814E3" w:rsidRDefault="00AE382D" w:rsidP="00B02586">
            <w:pPr>
              <w:jc w:val="center"/>
            </w:pPr>
            <w:r w:rsidRPr="00A814E3">
              <w:t>202</w:t>
            </w:r>
            <w:r w:rsidR="00AC2F96">
              <w:t>5</w:t>
            </w:r>
          </w:p>
        </w:tc>
      </w:tr>
      <w:tr w:rsidR="003023C5" w:rsidRPr="00A814E3" w14:paraId="6232366E" w14:textId="77777777" w:rsidTr="00BC52AD">
        <w:trPr>
          <w:trHeight w:val="300"/>
        </w:trPr>
        <w:tc>
          <w:tcPr>
            <w:tcW w:w="3823" w:type="dxa"/>
            <w:tcBorders>
              <w:bottom w:val="single" w:sz="4" w:space="0" w:color="auto"/>
              <w:right w:val="single" w:sz="4" w:space="0" w:color="auto"/>
            </w:tcBorders>
            <w:vAlign w:val="center"/>
          </w:tcPr>
          <w:p w14:paraId="09241016" w14:textId="77777777" w:rsidR="003023C5" w:rsidRPr="00A814E3" w:rsidRDefault="5E30BD6E" w:rsidP="00B22D85">
            <w:pPr>
              <w:rPr>
                <w:b/>
              </w:rPr>
            </w:pPr>
            <w:r w:rsidRPr="00A814E3">
              <w:rPr>
                <w:rFonts w:eastAsia="Arial"/>
                <w:b/>
                <w:bCs/>
              </w:rPr>
              <w:t>NOMBRE DEL ESTUDIANTE</w:t>
            </w:r>
          </w:p>
        </w:tc>
        <w:tc>
          <w:tcPr>
            <w:tcW w:w="6775" w:type="dxa"/>
            <w:gridSpan w:val="4"/>
            <w:tcBorders>
              <w:bottom w:val="single" w:sz="4" w:space="0" w:color="auto"/>
              <w:right w:val="single" w:sz="4" w:space="0" w:color="auto"/>
            </w:tcBorders>
          </w:tcPr>
          <w:p w14:paraId="0CDB626F" w14:textId="77777777" w:rsidR="003023C5" w:rsidRPr="00A814E3" w:rsidRDefault="003023C5" w:rsidP="00B22D85"/>
        </w:tc>
      </w:tr>
      <w:tr w:rsidR="003023C5" w:rsidRPr="00A814E3" w14:paraId="3B34D286" w14:textId="77777777" w:rsidTr="5E30BD6E">
        <w:trPr>
          <w:trHeight w:val="300"/>
        </w:trPr>
        <w:tc>
          <w:tcPr>
            <w:tcW w:w="10598" w:type="dxa"/>
            <w:gridSpan w:val="5"/>
            <w:tcBorders>
              <w:left w:val="nil"/>
              <w:right w:val="nil"/>
            </w:tcBorders>
          </w:tcPr>
          <w:p w14:paraId="1F911FAE" w14:textId="77777777" w:rsidR="003023C5" w:rsidRPr="00A814E3" w:rsidRDefault="003023C5" w:rsidP="00B22D85">
            <w:pPr>
              <w:jc w:val="center"/>
            </w:pPr>
          </w:p>
        </w:tc>
      </w:tr>
      <w:tr w:rsidR="003023C5" w:rsidRPr="00A814E3" w14:paraId="403AFEE6" w14:textId="77777777" w:rsidTr="5E30BD6E">
        <w:trPr>
          <w:trHeight w:val="300"/>
        </w:trPr>
        <w:tc>
          <w:tcPr>
            <w:tcW w:w="10598" w:type="dxa"/>
            <w:gridSpan w:val="5"/>
            <w:tcBorders>
              <w:right w:val="single" w:sz="4" w:space="0" w:color="auto"/>
            </w:tcBorders>
          </w:tcPr>
          <w:p w14:paraId="01E0A519" w14:textId="77777777" w:rsidR="00E11C75" w:rsidRDefault="00E11C75" w:rsidP="00B22D85">
            <w:pPr>
              <w:rPr>
                <w:rFonts w:eastAsia="Arial"/>
                <w:b/>
                <w:bCs/>
              </w:rPr>
            </w:pPr>
          </w:p>
          <w:p w14:paraId="064D6083" w14:textId="05900A1D" w:rsidR="003023C5" w:rsidRPr="00A814E3" w:rsidRDefault="001E0F95" w:rsidP="00B22D85">
            <w:r w:rsidRPr="00A814E3">
              <w:rPr>
                <w:rFonts w:eastAsia="Arial"/>
                <w:b/>
                <w:bCs/>
              </w:rPr>
              <w:t>DESEMPEÑOS</w:t>
            </w:r>
            <w:r w:rsidR="5E30BD6E" w:rsidRPr="00A814E3">
              <w:rPr>
                <w:rFonts w:eastAsia="Arial"/>
                <w:b/>
                <w:bCs/>
              </w:rPr>
              <w:t>:</w:t>
            </w:r>
            <w:r w:rsidR="5E30BD6E" w:rsidRPr="00A814E3">
              <w:rPr>
                <w:rFonts w:eastAsia="Arial"/>
              </w:rPr>
              <w:t xml:space="preserve"> </w:t>
            </w:r>
          </w:p>
          <w:p w14:paraId="16A1093E" w14:textId="5016D56C" w:rsidR="00353C71" w:rsidRPr="00DA1B59" w:rsidRDefault="00353C71" w:rsidP="00353C71">
            <w:pPr>
              <w:pStyle w:val="Prrafodelista"/>
              <w:widowControl w:val="0"/>
              <w:numPr>
                <w:ilvl w:val="0"/>
                <w:numId w:val="20"/>
              </w:numPr>
              <w:jc w:val="both"/>
              <w:rPr>
                <w:bCs/>
                <w:lang w:val="es-CO"/>
              </w:rPr>
            </w:pPr>
            <w:r>
              <w:rPr>
                <w:bCs/>
                <w:lang w:val="es-CO"/>
              </w:rPr>
              <w:t>Conoce y hace buen us</w:t>
            </w:r>
            <w:r w:rsidRPr="00DA1B59">
              <w:rPr>
                <w:bCs/>
                <w:lang w:val="es-CO"/>
              </w:rPr>
              <w:t>o de la entonación, volumen de voz y expresión corporal.</w:t>
            </w:r>
          </w:p>
          <w:p w14:paraId="3AEC4566" w14:textId="515A5635" w:rsidR="00353C71" w:rsidRPr="00DA1B59" w:rsidRDefault="00353C71" w:rsidP="00353C71">
            <w:pPr>
              <w:pStyle w:val="Prrafodelista"/>
              <w:widowControl w:val="0"/>
              <w:numPr>
                <w:ilvl w:val="0"/>
                <w:numId w:val="20"/>
              </w:numPr>
              <w:jc w:val="both"/>
              <w:rPr>
                <w:bCs/>
                <w:lang w:val="es-CO"/>
              </w:rPr>
            </w:pPr>
            <w:r w:rsidRPr="00DA1B59">
              <w:rPr>
                <w:bCs/>
                <w:lang w:val="es-CO"/>
              </w:rPr>
              <w:t>Identifica</w:t>
            </w:r>
            <w:r>
              <w:rPr>
                <w:bCs/>
                <w:lang w:val="es-CO"/>
              </w:rPr>
              <w:t xml:space="preserve">de forma correcta </w:t>
            </w:r>
            <w:r w:rsidRPr="00DA1B59">
              <w:rPr>
                <w:bCs/>
                <w:lang w:val="es-CO"/>
              </w:rPr>
              <w:t>el acento en las palabras.</w:t>
            </w:r>
          </w:p>
          <w:p w14:paraId="426402D5" w14:textId="64CF3BEF" w:rsidR="00353C71" w:rsidRPr="003C4774" w:rsidRDefault="00353C71" w:rsidP="00353C71">
            <w:pPr>
              <w:pStyle w:val="Prrafodelista"/>
              <w:widowControl w:val="0"/>
              <w:numPr>
                <w:ilvl w:val="0"/>
                <w:numId w:val="20"/>
              </w:numPr>
              <w:jc w:val="both"/>
              <w:rPr>
                <w:bCs/>
                <w:lang w:val="es-CO"/>
              </w:rPr>
            </w:pPr>
            <w:r>
              <w:rPr>
                <w:bCs/>
                <w:lang w:val="es-CO"/>
              </w:rPr>
              <w:t xml:space="preserve">Distingue </w:t>
            </w:r>
            <w:r w:rsidRPr="003C4774">
              <w:rPr>
                <w:bCs/>
                <w:lang w:val="es-CO"/>
              </w:rPr>
              <w:t>los pronombres: relativos, indefinidos y anafóricos</w:t>
            </w:r>
            <w:r>
              <w:rPr>
                <w:bCs/>
                <w:lang w:val="es-CO"/>
              </w:rPr>
              <w:t xml:space="preserve"> y hace buen uso de ellos.</w:t>
            </w:r>
          </w:p>
          <w:p w14:paraId="2D53D192" w14:textId="4759965B" w:rsidR="00353C71" w:rsidRPr="00AA1224" w:rsidRDefault="00353C71" w:rsidP="00353C71">
            <w:pPr>
              <w:pStyle w:val="Prrafodelista"/>
              <w:widowControl w:val="0"/>
              <w:numPr>
                <w:ilvl w:val="0"/>
                <w:numId w:val="20"/>
              </w:numPr>
              <w:jc w:val="both"/>
              <w:rPr>
                <w:bCs/>
                <w:lang w:val="es-CO"/>
              </w:rPr>
            </w:pPr>
            <w:r w:rsidRPr="00AA1224">
              <w:rPr>
                <w:bCs/>
                <w:lang w:val="es-CO"/>
              </w:rPr>
              <w:t>Identifica los elementos de un texto narrativo.</w:t>
            </w:r>
          </w:p>
          <w:p w14:paraId="0262387F" w14:textId="2A2872EC" w:rsidR="00353C71" w:rsidRPr="00AA1224" w:rsidRDefault="00353C71" w:rsidP="00353C71">
            <w:pPr>
              <w:pStyle w:val="Prrafodelista"/>
              <w:widowControl w:val="0"/>
              <w:numPr>
                <w:ilvl w:val="0"/>
                <w:numId w:val="20"/>
              </w:numPr>
              <w:jc w:val="both"/>
              <w:rPr>
                <w:bCs/>
                <w:lang w:val="es-CO"/>
              </w:rPr>
            </w:pPr>
            <w:r>
              <w:rPr>
                <w:bCs/>
                <w:lang w:val="es-CO"/>
              </w:rPr>
              <w:t xml:space="preserve">Sabe diferenciar </w:t>
            </w:r>
            <w:r w:rsidRPr="00AA1224">
              <w:rPr>
                <w:bCs/>
                <w:lang w:val="es-CO"/>
              </w:rPr>
              <w:t xml:space="preserve">los </w:t>
            </w:r>
            <w:r>
              <w:rPr>
                <w:bCs/>
                <w:lang w:val="es-CO"/>
              </w:rPr>
              <w:t xml:space="preserve">diferentes </w:t>
            </w:r>
            <w:r w:rsidRPr="00AA1224">
              <w:rPr>
                <w:bCs/>
                <w:lang w:val="es-CO"/>
              </w:rPr>
              <w:t>tipos de textos literarios.</w:t>
            </w:r>
          </w:p>
          <w:p w14:paraId="496A140D" w14:textId="77777777" w:rsidR="007C7B14" w:rsidRDefault="00353C71" w:rsidP="00353C71">
            <w:pPr>
              <w:pStyle w:val="Prrafodelista"/>
              <w:widowControl w:val="0"/>
              <w:numPr>
                <w:ilvl w:val="0"/>
                <w:numId w:val="20"/>
              </w:numPr>
              <w:jc w:val="both"/>
              <w:rPr>
                <w:bCs/>
                <w:lang w:val="es-CO"/>
              </w:rPr>
            </w:pPr>
            <w:r w:rsidRPr="00452019">
              <w:rPr>
                <w:bCs/>
                <w:lang w:val="es-CO"/>
              </w:rPr>
              <w:t>Identifica la intención del autor y el contexto de la historia.</w:t>
            </w:r>
          </w:p>
          <w:p w14:paraId="01580EEA" w14:textId="655BE85B" w:rsidR="00E11C75" w:rsidRPr="00353C71" w:rsidRDefault="00E11C75" w:rsidP="00E11C75">
            <w:pPr>
              <w:pStyle w:val="Prrafodelista"/>
              <w:widowControl w:val="0"/>
              <w:ind w:left="360"/>
              <w:jc w:val="both"/>
              <w:rPr>
                <w:bCs/>
                <w:lang w:val="es-CO"/>
              </w:rPr>
            </w:pPr>
          </w:p>
        </w:tc>
      </w:tr>
      <w:tr w:rsidR="003023C5" w:rsidRPr="00A814E3" w14:paraId="788D9C37" w14:textId="77777777" w:rsidTr="5E30BD6E">
        <w:trPr>
          <w:trHeight w:val="1347"/>
        </w:trPr>
        <w:tc>
          <w:tcPr>
            <w:tcW w:w="10598" w:type="dxa"/>
            <w:gridSpan w:val="5"/>
            <w:tcBorders>
              <w:right w:val="single" w:sz="4" w:space="0" w:color="auto"/>
            </w:tcBorders>
          </w:tcPr>
          <w:p w14:paraId="50372B3E" w14:textId="77777777" w:rsidR="00E11C75" w:rsidRDefault="00E11C75" w:rsidP="00E11C75">
            <w:pPr>
              <w:pStyle w:val="Prrafodelista"/>
              <w:ind w:left="360"/>
            </w:pPr>
          </w:p>
          <w:p w14:paraId="7B321E37" w14:textId="6E284DBB" w:rsidR="007236C2" w:rsidRDefault="007236C2" w:rsidP="00646B8D">
            <w:pPr>
              <w:pStyle w:val="Prrafodelista"/>
              <w:numPr>
                <w:ilvl w:val="0"/>
                <w:numId w:val="32"/>
              </w:numPr>
            </w:pPr>
            <w:r>
              <w:t>¿Qué es el acento?</w:t>
            </w:r>
          </w:p>
          <w:p w14:paraId="3B79CF90" w14:textId="77777777" w:rsidR="007236C2" w:rsidRDefault="007236C2" w:rsidP="007236C2">
            <w:pPr>
              <w:pStyle w:val="Prrafodelista"/>
              <w:ind w:left="360"/>
            </w:pPr>
          </w:p>
          <w:p w14:paraId="3F554ABE" w14:textId="0BBB8741" w:rsidR="007236C2" w:rsidRDefault="007236C2" w:rsidP="00646B8D">
            <w:pPr>
              <w:pStyle w:val="Prrafodelista"/>
              <w:numPr>
                <w:ilvl w:val="0"/>
                <w:numId w:val="32"/>
              </w:numPr>
            </w:pPr>
            <w:r>
              <w:t>¿Qué es la entonación?</w:t>
            </w:r>
          </w:p>
          <w:p w14:paraId="7D85E684" w14:textId="77777777" w:rsidR="007236C2" w:rsidRDefault="007236C2" w:rsidP="007236C2">
            <w:pPr>
              <w:pStyle w:val="Prrafodelista"/>
            </w:pPr>
          </w:p>
          <w:p w14:paraId="2A695E92" w14:textId="669683F9" w:rsidR="007236C2" w:rsidRDefault="007236C2" w:rsidP="00646B8D">
            <w:pPr>
              <w:pStyle w:val="Prrafodelista"/>
              <w:numPr>
                <w:ilvl w:val="0"/>
                <w:numId w:val="32"/>
              </w:numPr>
            </w:pPr>
            <w:r>
              <w:t>¿Qué es un pronombre?</w:t>
            </w:r>
          </w:p>
          <w:p w14:paraId="1224E90A" w14:textId="77777777" w:rsidR="007236C2" w:rsidRDefault="007236C2" w:rsidP="007236C2">
            <w:pPr>
              <w:pStyle w:val="Prrafodelista"/>
            </w:pPr>
          </w:p>
          <w:p w14:paraId="5B621960" w14:textId="2EA18701" w:rsidR="007236C2" w:rsidRDefault="007236C2" w:rsidP="00646B8D">
            <w:pPr>
              <w:pStyle w:val="Prrafodelista"/>
              <w:numPr>
                <w:ilvl w:val="0"/>
                <w:numId w:val="32"/>
              </w:numPr>
            </w:pPr>
            <w:r>
              <w:t>¿Qué es un adverbio?</w:t>
            </w:r>
          </w:p>
          <w:p w14:paraId="6F85C703" w14:textId="77777777" w:rsidR="007236C2" w:rsidRDefault="007236C2" w:rsidP="007236C2">
            <w:pPr>
              <w:pStyle w:val="Prrafodelista"/>
              <w:ind w:left="360"/>
            </w:pPr>
          </w:p>
          <w:p w14:paraId="70F4163B" w14:textId="5D7C0E01" w:rsidR="00646B8D" w:rsidRDefault="00646B8D" w:rsidP="00646B8D">
            <w:pPr>
              <w:pStyle w:val="Prrafodelista"/>
              <w:numPr>
                <w:ilvl w:val="0"/>
                <w:numId w:val="32"/>
              </w:numPr>
            </w:pPr>
            <w:r>
              <w:t>Escribe una oración exclamativa y una interrogativa.</w:t>
            </w:r>
          </w:p>
          <w:p w14:paraId="5F05D7F5" w14:textId="77777777" w:rsidR="00646B8D" w:rsidRDefault="00646B8D" w:rsidP="00646B8D">
            <w:pPr>
              <w:pStyle w:val="Prrafodelista"/>
              <w:ind w:left="360"/>
            </w:pPr>
            <w:r>
              <w:t>Exclamativa: ___________________________________________</w:t>
            </w:r>
          </w:p>
          <w:p w14:paraId="7E3ABC06" w14:textId="77777777" w:rsidR="00646B8D" w:rsidRDefault="00646B8D" w:rsidP="00646B8D">
            <w:pPr>
              <w:pStyle w:val="Prrafodelista"/>
              <w:ind w:left="360"/>
            </w:pPr>
            <w:r>
              <w:t>Interrogativa: ___________________________________________</w:t>
            </w:r>
          </w:p>
          <w:p w14:paraId="375AB46B" w14:textId="77777777" w:rsidR="00646B8D" w:rsidRDefault="00646B8D" w:rsidP="00646B8D">
            <w:pPr>
              <w:pStyle w:val="Prrafodelista"/>
              <w:ind w:left="360"/>
            </w:pPr>
          </w:p>
          <w:p w14:paraId="5D4AE7F5" w14:textId="77777777" w:rsidR="00646B8D" w:rsidRDefault="00646B8D" w:rsidP="00646B8D">
            <w:pPr>
              <w:pStyle w:val="Prrafodelista"/>
              <w:numPr>
                <w:ilvl w:val="0"/>
                <w:numId w:val="32"/>
              </w:numPr>
              <w:spacing w:before="100" w:beforeAutospacing="1" w:after="100" w:afterAutospacing="1"/>
              <w:rPr>
                <w:lang w:eastAsia="es-CO"/>
              </w:rPr>
            </w:pPr>
            <w:r>
              <w:t xml:space="preserve">Subraya la sílaba tónica y escribe si la palabra lleva </w:t>
            </w:r>
            <w:r>
              <w:rPr>
                <w:rStyle w:val="Textoennegrita"/>
              </w:rPr>
              <w:t>acento ortográfico</w:t>
            </w:r>
            <w:r>
              <w:t xml:space="preserve"> o </w:t>
            </w:r>
            <w:r>
              <w:rPr>
                <w:rStyle w:val="Textoennegrita"/>
              </w:rPr>
              <w:t>prosódico</w:t>
            </w:r>
            <w:r>
              <w:t>:</w:t>
            </w:r>
          </w:p>
          <w:p w14:paraId="1DB18849" w14:textId="77777777" w:rsidR="00646B8D" w:rsidRDefault="00646B8D" w:rsidP="00646B8D">
            <w:pPr>
              <w:pStyle w:val="Prrafodelista"/>
              <w:numPr>
                <w:ilvl w:val="0"/>
                <w:numId w:val="34"/>
              </w:numPr>
              <w:spacing w:before="100" w:beforeAutospacing="1" w:after="100" w:afterAutospacing="1"/>
            </w:pPr>
            <w:r>
              <w:t>teléfono → ______________</w:t>
            </w:r>
          </w:p>
          <w:p w14:paraId="3EC609AC" w14:textId="77777777" w:rsidR="00646B8D" w:rsidRDefault="00646B8D" w:rsidP="00646B8D">
            <w:pPr>
              <w:pStyle w:val="Prrafodelista"/>
              <w:numPr>
                <w:ilvl w:val="0"/>
                <w:numId w:val="34"/>
              </w:numPr>
              <w:spacing w:before="100" w:beforeAutospacing="1" w:after="100" w:afterAutospacing="1"/>
            </w:pPr>
            <w:r>
              <w:t>reloj → ______________</w:t>
            </w:r>
          </w:p>
          <w:p w14:paraId="4E6DEB51" w14:textId="77777777" w:rsidR="00646B8D" w:rsidRDefault="00646B8D" w:rsidP="00646B8D">
            <w:pPr>
              <w:pStyle w:val="Prrafodelista"/>
              <w:numPr>
                <w:ilvl w:val="0"/>
                <w:numId w:val="34"/>
              </w:numPr>
              <w:spacing w:before="100" w:beforeAutospacing="1" w:after="100" w:afterAutospacing="1"/>
            </w:pPr>
            <w:r>
              <w:t>rápido → ______________</w:t>
            </w:r>
          </w:p>
          <w:p w14:paraId="3FC7406C" w14:textId="77777777" w:rsidR="00646B8D" w:rsidRDefault="00646B8D" w:rsidP="00646B8D">
            <w:pPr>
              <w:pStyle w:val="Prrafodelista"/>
              <w:spacing w:before="100" w:beforeAutospacing="1" w:after="100" w:afterAutospacing="1"/>
              <w:ind w:left="360"/>
            </w:pPr>
          </w:p>
          <w:p w14:paraId="007DA8AE" w14:textId="77777777" w:rsidR="00646B8D" w:rsidRPr="00646B8D" w:rsidRDefault="00646B8D" w:rsidP="00646B8D">
            <w:pPr>
              <w:pStyle w:val="Prrafodelista"/>
              <w:numPr>
                <w:ilvl w:val="0"/>
                <w:numId w:val="32"/>
              </w:numPr>
              <w:rPr>
                <w:lang w:val="es-CO"/>
              </w:rPr>
            </w:pPr>
            <w:r w:rsidRPr="00646B8D">
              <w:rPr>
                <w:lang w:val="es-CO"/>
              </w:rPr>
              <w:t>Corrige esta oración usando comas y signos de exclamación:</w:t>
            </w:r>
          </w:p>
          <w:p w14:paraId="6FBCDEA5" w14:textId="77777777" w:rsidR="00646B8D" w:rsidRDefault="00646B8D" w:rsidP="00646B8D">
            <w:pPr>
              <w:pStyle w:val="Prrafodelista"/>
              <w:ind w:left="360"/>
              <w:rPr>
                <w:b/>
                <w:bCs/>
                <w:lang w:val="es-CO"/>
              </w:rPr>
            </w:pPr>
            <w:r w:rsidRPr="00646B8D">
              <w:rPr>
                <w:b/>
                <w:bCs/>
                <w:lang w:val="es-CO"/>
              </w:rPr>
              <w:t>que emoción llegaron los libros los lápices y los colores nuevos</w:t>
            </w:r>
          </w:p>
          <w:p w14:paraId="2EF42E7C" w14:textId="78026EAA" w:rsidR="00646B8D" w:rsidRDefault="00646B8D" w:rsidP="00646B8D">
            <w:pPr>
              <w:pStyle w:val="Prrafodelista"/>
              <w:ind w:left="360"/>
              <w:rPr>
                <w:b/>
                <w:bCs/>
                <w:lang w:val="es-CO"/>
              </w:rPr>
            </w:pPr>
            <w:r>
              <w:rPr>
                <w:b/>
                <w:bCs/>
                <w:lang w:val="es-CO"/>
              </w:rPr>
              <w:t>______________________________________________________</w:t>
            </w:r>
          </w:p>
          <w:p w14:paraId="433D7930" w14:textId="77777777" w:rsidR="00646B8D" w:rsidRPr="00646B8D" w:rsidRDefault="00646B8D" w:rsidP="00646B8D">
            <w:pPr>
              <w:pStyle w:val="Prrafodelista"/>
              <w:ind w:left="360"/>
              <w:rPr>
                <w:lang w:val="es-CO"/>
              </w:rPr>
            </w:pPr>
          </w:p>
          <w:p w14:paraId="7B5810A1" w14:textId="77777777" w:rsidR="00646B8D" w:rsidRPr="00646B8D" w:rsidRDefault="00646B8D" w:rsidP="00646B8D">
            <w:pPr>
              <w:pStyle w:val="Prrafodelista"/>
              <w:numPr>
                <w:ilvl w:val="0"/>
                <w:numId w:val="32"/>
              </w:numPr>
              <w:rPr>
                <w:lang w:val="es-CO"/>
              </w:rPr>
            </w:pPr>
            <w:r w:rsidRPr="00646B8D">
              <w:rPr>
                <w:lang w:val="es-CO"/>
              </w:rPr>
              <w:t>Escribe un conector adecuado en cada espacio (aunque, porque, pero):</w:t>
            </w:r>
          </w:p>
          <w:p w14:paraId="367850E9" w14:textId="77777777" w:rsidR="00646B8D" w:rsidRDefault="00646B8D" w:rsidP="00646B8D">
            <w:pPr>
              <w:pStyle w:val="Prrafodelista"/>
              <w:numPr>
                <w:ilvl w:val="0"/>
                <w:numId w:val="35"/>
              </w:numPr>
              <w:rPr>
                <w:lang w:val="es-CO"/>
              </w:rPr>
            </w:pPr>
            <w:r w:rsidRPr="00646B8D">
              <w:rPr>
                <w:lang w:val="es-CO"/>
              </w:rPr>
              <w:t>No fui al parque ________ estaba lloviendo.</w:t>
            </w:r>
          </w:p>
          <w:p w14:paraId="5C444A28" w14:textId="77777777" w:rsidR="00646B8D" w:rsidRDefault="00646B8D" w:rsidP="00646B8D">
            <w:pPr>
              <w:pStyle w:val="Prrafodelista"/>
              <w:numPr>
                <w:ilvl w:val="0"/>
                <w:numId w:val="35"/>
              </w:numPr>
              <w:rPr>
                <w:lang w:val="es-CO"/>
              </w:rPr>
            </w:pPr>
            <w:r w:rsidRPr="00646B8D">
              <w:rPr>
                <w:lang w:val="es-CO"/>
              </w:rPr>
              <w:t>Me gusta el helado, ________ prefiero las frutas.</w:t>
            </w:r>
          </w:p>
          <w:p w14:paraId="7C82EDB1" w14:textId="769F6721" w:rsidR="00646B8D" w:rsidRDefault="00646B8D" w:rsidP="00646B8D">
            <w:pPr>
              <w:pStyle w:val="Prrafodelista"/>
              <w:numPr>
                <w:ilvl w:val="0"/>
                <w:numId w:val="35"/>
              </w:numPr>
              <w:rPr>
                <w:lang w:val="es-CO"/>
              </w:rPr>
            </w:pPr>
            <w:r w:rsidRPr="00646B8D">
              <w:rPr>
                <w:lang w:val="es-CO"/>
              </w:rPr>
              <w:t>________ estaba cansado, terminó su tarea.</w:t>
            </w:r>
          </w:p>
          <w:p w14:paraId="5303B4FD" w14:textId="77777777" w:rsidR="00646B8D" w:rsidRPr="00646B8D" w:rsidRDefault="00646B8D" w:rsidP="00646B8D">
            <w:pPr>
              <w:pStyle w:val="Prrafodelista"/>
              <w:ind w:left="360"/>
              <w:rPr>
                <w:lang w:val="es-CO"/>
              </w:rPr>
            </w:pPr>
          </w:p>
          <w:p w14:paraId="1DAE387B" w14:textId="77777777" w:rsidR="00646B8D" w:rsidRDefault="00646B8D" w:rsidP="00646B8D">
            <w:pPr>
              <w:pStyle w:val="Prrafodelista"/>
              <w:numPr>
                <w:ilvl w:val="0"/>
                <w:numId w:val="32"/>
              </w:numPr>
              <w:spacing w:before="100" w:beforeAutospacing="1" w:after="100" w:afterAutospacing="1"/>
            </w:pPr>
            <w:r>
              <w:lastRenderedPageBreak/>
              <w:t>Escribe una oración para cada tipo de adverbio:</w:t>
            </w:r>
          </w:p>
          <w:p w14:paraId="3FB983AD" w14:textId="77777777" w:rsidR="00646B8D" w:rsidRDefault="00646B8D" w:rsidP="00646B8D">
            <w:pPr>
              <w:pStyle w:val="Prrafodelista"/>
              <w:numPr>
                <w:ilvl w:val="0"/>
                <w:numId w:val="36"/>
              </w:numPr>
              <w:spacing w:before="100" w:beforeAutospacing="1" w:after="100" w:afterAutospacing="1"/>
            </w:pPr>
            <w:r>
              <w:t>Tiempo: ____________________________________________</w:t>
            </w:r>
          </w:p>
          <w:p w14:paraId="4AFD5824" w14:textId="77777777" w:rsidR="00646B8D" w:rsidRDefault="00646B8D" w:rsidP="00646B8D">
            <w:pPr>
              <w:pStyle w:val="Prrafodelista"/>
              <w:numPr>
                <w:ilvl w:val="0"/>
                <w:numId w:val="36"/>
              </w:numPr>
              <w:spacing w:before="100" w:beforeAutospacing="1" w:after="100" w:afterAutospacing="1"/>
            </w:pPr>
            <w:r>
              <w:t>Lugar: _____________________________________________</w:t>
            </w:r>
          </w:p>
          <w:p w14:paraId="742B442D" w14:textId="77777777" w:rsidR="00646B8D" w:rsidRDefault="00646B8D" w:rsidP="00646B8D">
            <w:pPr>
              <w:pStyle w:val="Prrafodelista"/>
              <w:numPr>
                <w:ilvl w:val="0"/>
                <w:numId w:val="36"/>
              </w:numPr>
              <w:spacing w:before="100" w:beforeAutospacing="1" w:after="100" w:afterAutospacing="1"/>
            </w:pPr>
            <w:r>
              <w:t>Modo: _____________________________________________</w:t>
            </w:r>
          </w:p>
          <w:p w14:paraId="34A53841" w14:textId="77777777" w:rsidR="00646B8D" w:rsidRDefault="00646B8D" w:rsidP="00646B8D">
            <w:pPr>
              <w:pStyle w:val="Prrafodelista"/>
              <w:spacing w:before="100" w:beforeAutospacing="1" w:after="100" w:afterAutospacing="1"/>
              <w:ind w:left="360"/>
            </w:pPr>
          </w:p>
          <w:p w14:paraId="76EBCA2F" w14:textId="402BCAF3" w:rsidR="00646B8D" w:rsidRDefault="000644AB" w:rsidP="000644AB">
            <w:pPr>
              <w:pStyle w:val="Prrafodelista"/>
              <w:numPr>
                <w:ilvl w:val="0"/>
                <w:numId w:val="32"/>
              </w:numPr>
              <w:spacing w:before="100" w:beforeAutospacing="1" w:after="100" w:afterAutospacing="1"/>
              <w:jc w:val="both"/>
            </w:pPr>
            <w:r w:rsidRPr="000644AB">
              <w:t xml:space="preserve">Redacta un </w:t>
            </w:r>
            <w:r w:rsidRPr="000644AB">
              <w:rPr>
                <w:b/>
                <w:bCs/>
              </w:rPr>
              <w:t>párrafo corto (entre 5 y 8 líneas)</w:t>
            </w:r>
            <w:r w:rsidRPr="000644AB">
              <w:t xml:space="preserve"> sobre una actividad que hayas hecho (real o inventada), como un paseo, un juego, una situación graciosa o una sorpresa. Tu párrafo debe incluir lo siguiente:</w:t>
            </w:r>
          </w:p>
          <w:p w14:paraId="0CD28A20" w14:textId="77777777" w:rsidR="000644AB" w:rsidRDefault="000644AB" w:rsidP="000644AB">
            <w:pPr>
              <w:pStyle w:val="Prrafodelista"/>
              <w:spacing w:before="100" w:beforeAutospacing="1" w:after="100" w:afterAutospacing="1"/>
              <w:ind w:left="360"/>
              <w:jc w:val="both"/>
            </w:pPr>
          </w:p>
          <w:p w14:paraId="7973CA4D" w14:textId="77777777" w:rsidR="000644AB" w:rsidRPr="000644AB" w:rsidRDefault="000644AB" w:rsidP="000644AB">
            <w:pPr>
              <w:pStyle w:val="Prrafodelista"/>
              <w:ind w:left="360"/>
              <w:jc w:val="both"/>
              <w:rPr>
                <w:lang w:val="es-CO"/>
              </w:rPr>
            </w:pPr>
            <w:r w:rsidRPr="000644AB">
              <w:rPr>
                <w:lang w:val="es-CO"/>
              </w:rPr>
              <w:t xml:space="preserve">Usa </w:t>
            </w:r>
            <w:r w:rsidRPr="000644AB">
              <w:rPr>
                <w:b/>
                <w:bCs/>
                <w:lang w:val="es-CO"/>
              </w:rPr>
              <w:t>la coma</w:t>
            </w:r>
            <w:r w:rsidRPr="000644AB">
              <w:rPr>
                <w:lang w:val="es-CO"/>
              </w:rPr>
              <w:t xml:space="preserve"> para:</w:t>
            </w:r>
          </w:p>
          <w:p w14:paraId="6A24D8EB" w14:textId="77777777" w:rsidR="000644AB" w:rsidRPr="000644AB" w:rsidRDefault="000644AB" w:rsidP="000644AB">
            <w:pPr>
              <w:pStyle w:val="Prrafodelista"/>
              <w:numPr>
                <w:ilvl w:val="0"/>
                <w:numId w:val="40"/>
              </w:numPr>
              <w:jc w:val="both"/>
              <w:rPr>
                <w:lang w:val="es-CO"/>
              </w:rPr>
            </w:pPr>
            <w:r w:rsidRPr="000644AB">
              <w:rPr>
                <w:lang w:val="es-CO"/>
              </w:rPr>
              <w:t xml:space="preserve">Separar elementos de una </w:t>
            </w:r>
            <w:r w:rsidRPr="000644AB">
              <w:rPr>
                <w:b/>
                <w:bCs/>
                <w:lang w:val="es-CO"/>
              </w:rPr>
              <w:t>enumeración</w:t>
            </w:r>
            <w:r w:rsidRPr="000644AB">
              <w:rPr>
                <w:lang w:val="es-CO"/>
              </w:rPr>
              <w:t xml:space="preserve"> (ej.: "compramos jugo, galletas y fruta")</w:t>
            </w:r>
          </w:p>
          <w:p w14:paraId="22A28D69" w14:textId="77777777" w:rsidR="000644AB" w:rsidRPr="000644AB" w:rsidRDefault="000644AB" w:rsidP="000644AB">
            <w:pPr>
              <w:pStyle w:val="Prrafodelista"/>
              <w:numPr>
                <w:ilvl w:val="0"/>
                <w:numId w:val="40"/>
              </w:numPr>
              <w:jc w:val="both"/>
              <w:rPr>
                <w:lang w:val="es-CO"/>
              </w:rPr>
            </w:pPr>
            <w:r w:rsidRPr="000644AB">
              <w:rPr>
                <w:lang w:val="es-CO"/>
              </w:rPr>
              <w:t xml:space="preserve">Hacer una </w:t>
            </w:r>
            <w:r w:rsidRPr="000644AB">
              <w:rPr>
                <w:b/>
                <w:bCs/>
                <w:lang w:val="es-CO"/>
              </w:rPr>
              <w:t>aclaración</w:t>
            </w:r>
            <w:r w:rsidRPr="000644AB">
              <w:rPr>
                <w:lang w:val="es-CO"/>
              </w:rPr>
              <w:t xml:space="preserve"> (ej.: "Mi amigo Tomás, el más alto del curso, me ayudó")</w:t>
            </w:r>
          </w:p>
          <w:p w14:paraId="5117A70C" w14:textId="77777777" w:rsidR="000644AB" w:rsidRDefault="000644AB" w:rsidP="000644AB">
            <w:pPr>
              <w:pStyle w:val="Prrafodelista"/>
              <w:numPr>
                <w:ilvl w:val="0"/>
                <w:numId w:val="40"/>
              </w:numPr>
              <w:jc w:val="both"/>
              <w:rPr>
                <w:lang w:val="es-CO"/>
              </w:rPr>
            </w:pPr>
            <w:r w:rsidRPr="000644AB">
              <w:rPr>
                <w:lang w:val="es-CO"/>
              </w:rPr>
              <w:t xml:space="preserve">Introducir o aislar un </w:t>
            </w:r>
            <w:r w:rsidRPr="000644AB">
              <w:rPr>
                <w:b/>
                <w:bCs/>
                <w:lang w:val="es-CO"/>
              </w:rPr>
              <w:t>conector</w:t>
            </w:r>
            <w:r w:rsidRPr="000644AB">
              <w:rPr>
                <w:lang w:val="es-CO"/>
              </w:rPr>
              <w:t xml:space="preserve"> (ej.: "Sin embargo, no pudimos entrar al cine")</w:t>
            </w:r>
          </w:p>
          <w:p w14:paraId="7C13B91E" w14:textId="77777777" w:rsidR="000644AB" w:rsidRPr="000644AB" w:rsidRDefault="000644AB" w:rsidP="000644AB">
            <w:pPr>
              <w:pStyle w:val="Prrafodelista"/>
              <w:ind w:left="360"/>
              <w:jc w:val="both"/>
              <w:rPr>
                <w:lang w:val="es-CO"/>
              </w:rPr>
            </w:pPr>
          </w:p>
          <w:p w14:paraId="13705027" w14:textId="33C73377" w:rsidR="000644AB" w:rsidRPr="000644AB" w:rsidRDefault="000644AB" w:rsidP="000644AB">
            <w:pPr>
              <w:pStyle w:val="Prrafodelista"/>
              <w:ind w:left="360"/>
              <w:jc w:val="both"/>
              <w:rPr>
                <w:lang w:val="es-CO"/>
              </w:rPr>
            </w:pPr>
            <w:r w:rsidRPr="000644AB">
              <w:rPr>
                <w:lang w:val="es-CO"/>
              </w:rPr>
              <w:t xml:space="preserve">Usa </w:t>
            </w:r>
            <w:r w:rsidRPr="000644AB">
              <w:rPr>
                <w:b/>
                <w:bCs/>
                <w:lang w:val="es-CO"/>
              </w:rPr>
              <w:t>tres tipos de punto</w:t>
            </w:r>
            <w:r w:rsidRPr="000644AB">
              <w:rPr>
                <w:lang w:val="es-CO"/>
              </w:rPr>
              <w:t>:</w:t>
            </w:r>
          </w:p>
          <w:p w14:paraId="56BFA502" w14:textId="77777777" w:rsidR="000644AB" w:rsidRPr="000644AB" w:rsidRDefault="000644AB" w:rsidP="000644AB">
            <w:pPr>
              <w:pStyle w:val="Prrafodelista"/>
              <w:numPr>
                <w:ilvl w:val="0"/>
                <w:numId w:val="41"/>
              </w:numPr>
              <w:jc w:val="both"/>
              <w:rPr>
                <w:lang w:val="es-CO"/>
              </w:rPr>
            </w:pPr>
            <w:r w:rsidRPr="000644AB">
              <w:rPr>
                <w:b/>
                <w:bCs/>
                <w:lang w:val="es-CO"/>
              </w:rPr>
              <w:t>Punto seguido</w:t>
            </w:r>
            <w:r w:rsidRPr="000644AB">
              <w:rPr>
                <w:lang w:val="es-CO"/>
              </w:rPr>
              <w:t xml:space="preserve"> (para separar ideas relacionadas dentro del mismo párrafo)</w:t>
            </w:r>
          </w:p>
          <w:p w14:paraId="112A2A73" w14:textId="77777777" w:rsidR="000644AB" w:rsidRPr="000644AB" w:rsidRDefault="000644AB" w:rsidP="000644AB">
            <w:pPr>
              <w:pStyle w:val="Prrafodelista"/>
              <w:numPr>
                <w:ilvl w:val="0"/>
                <w:numId w:val="41"/>
              </w:numPr>
              <w:jc w:val="both"/>
              <w:rPr>
                <w:lang w:val="es-CO"/>
              </w:rPr>
            </w:pPr>
            <w:r w:rsidRPr="000644AB">
              <w:rPr>
                <w:b/>
                <w:bCs/>
                <w:lang w:val="es-CO"/>
              </w:rPr>
              <w:t>Punto y aparte</w:t>
            </w:r>
            <w:r w:rsidRPr="000644AB">
              <w:rPr>
                <w:lang w:val="es-CO"/>
              </w:rPr>
              <w:t xml:space="preserve"> (si cambias de idea o tiempo)</w:t>
            </w:r>
          </w:p>
          <w:p w14:paraId="19AB46C3" w14:textId="77777777" w:rsidR="000644AB" w:rsidRDefault="000644AB" w:rsidP="000644AB">
            <w:pPr>
              <w:pStyle w:val="Prrafodelista"/>
              <w:numPr>
                <w:ilvl w:val="0"/>
                <w:numId w:val="41"/>
              </w:numPr>
              <w:jc w:val="both"/>
              <w:rPr>
                <w:lang w:val="es-CO"/>
              </w:rPr>
            </w:pPr>
            <w:r w:rsidRPr="000644AB">
              <w:rPr>
                <w:b/>
                <w:bCs/>
                <w:lang w:val="es-CO"/>
              </w:rPr>
              <w:t>Punto final</w:t>
            </w:r>
            <w:r w:rsidRPr="000644AB">
              <w:rPr>
                <w:lang w:val="es-CO"/>
              </w:rPr>
              <w:t xml:space="preserve"> (para cerrar tu texto)</w:t>
            </w:r>
          </w:p>
          <w:p w14:paraId="1FA79555" w14:textId="77777777" w:rsidR="000644AB" w:rsidRPr="000644AB" w:rsidRDefault="000644AB" w:rsidP="000644AB">
            <w:pPr>
              <w:pStyle w:val="Prrafodelista"/>
              <w:ind w:left="360"/>
              <w:jc w:val="both"/>
              <w:rPr>
                <w:lang w:val="es-CO"/>
              </w:rPr>
            </w:pPr>
          </w:p>
          <w:p w14:paraId="5AC6572B" w14:textId="474BAD13" w:rsidR="000644AB" w:rsidRPr="000644AB" w:rsidRDefault="000644AB" w:rsidP="000644AB">
            <w:pPr>
              <w:pStyle w:val="Prrafodelista"/>
              <w:ind w:left="360"/>
              <w:jc w:val="both"/>
              <w:rPr>
                <w:lang w:val="es-CO"/>
              </w:rPr>
            </w:pPr>
            <w:r w:rsidRPr="000644AB">
              <w:rPr>
                <w:lang w:val="es-CO"/>
              </w:rPr>
              <w:t xml:space="preserve">Usa </w:t>
            </w:r>
            <w:r w:rsidRPr="000644AB">
              <w:rPr>
                <w:b/>
                <w:bCs/>
                <w:lang w:val="es-CO"/>
              </w:rPr>
              <w:t>dos adverbios</w:t>
            </w:r>
            <w:r w:rsidRPr="000644AB">
              <w:rPr>
                <w:lang w:val="es-CO"/>
              </w:rPr>
              <w:t>:</w:t>
            </w:r>
          </w:p>
          <w:p w14:paraId="060AEC88" w14:textId="77777777" w:rsidR="000644AB" w:rsidRPr="000644AB" w:rsidRDefault="000644AB" w:rsidP="000644AB">
            <w:pPr>
              <w:pStyle w:val="Prrafodelista"/>
              <w:numPr>
                <w:ilvl w:val="0"/>
                <w:numId w:val="42"/>
              </w:numPr>
              <w:jc w:val="both"/>
              <w:rPr>
                <w:lang w:val="es-CO"/>
              </w:rPr>
            </w:pPr>
            <w:r w:rsidRPr="000644AB">
              <w:rPr>
                <w:lang w:val="es-CO"/>
              </w:rPr>
              <w:t xml:space="preserve">Uno de </w:t>
            </w:r>
            <w:r w:rsidRPr="000644AB">
              <w:rPr>
                <w:b/>
                <w:bCs/>
                <w:lang w:val="es-CO"/>
              </w:rPr>
              <w:t>tiempo</w:t>
            </w:r>
            <w:r w:rsidRPr="000644AB">
              <w:rPr>
                <w:lang w:val="es-CO"/>
              </w:rPr>
              <w:t xml:space="preserve"> (ej.: ayer, hoy, luego, siempre)</w:t>
            </w:r>
          </w:p>
          <w:p w14:paraId="6C20E410" w14:textId="77777777" w:rsidR="000644AB" w:rsidRDefault="000644AB" w:rsidP="000644AB">
            <w:pPr>
              <w:pStyle w:val="Prrafodelista"/>
              <w:numPr>
                <w:ilvl w:val="0"/>
                <w:numId w:val="42"/>
              </w:numPr>
              <w:jc w:val="both"/>
              <w:rPr>
                <w:lang w:val="es-CO"/>
              </w:rPr>
            </w:pPr>
            <w:r w:rsidRPr="000644AB">
              <w:rPr>
                <w:lang w:val="es-CO"/>
              </w:rPr>
              <w:t xml:space="preserve">Uno de </w:t>
            </w:r>
            <w:r w:rsidRPr="000644AB">
              <w:rPr>
                <w:b/>
                <w:bCs/>
                <w:lang w:val="es-CO"/>
              </w:rPr>
              <w:t>modo</w:t>
            </w:r>
            <w:r w:rsidRPr="000644AB">
              <w:rPr>
                <w:lang w:val="es-CO"/>
              </w:rPr>
              <w:t xml:space="preserve"> (ej.: rápidamente, bien, con cuidado, alegremente)</w:t>
            </w:r>
          </w:p>
          <w:p w14:paraId="07942C35" w14:textId="2B3B1BEB" w:rsidR="00E11C75" w:rsidRDefault="00E11C75" w:rsidP="00E11C75">
            <w:pPr>
              <w:jc w:val="both"/>
              <w:rPr>
                <w:lang w:val="es-CO"/>
              </w:rPr>
            </w:pPr>
          </w:p>
          <w:p w14:paraId="55A21DB9" w14:textId="034EDC5A" w:rsidR="00E11C75" w:rsidRPr="00E11C75" w:rsidRDefault="00E11C75" w:rsidP="00E11C75">
            <w:pPr>
              <w:jc w:val="both"/>
              <w:rPr>
                <w:lang w:val="es-CO"/>
              </w:rPr>
            </w:pPr>
            <w:r>
              <w:rPr>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41871" w14:textId="77777777" w:rsidR="000644AB" w:rsidRDefault="000644AB" w:rsidP="000644AB">
            <w:pPr>
              <w:pStyle w:val="Prrafodelista"/>
              <w:ind w:left="360"/>
              <w:jc w:val="both"/>
              <w:rPr>
                <w:lang w:val="es-CO"/>
              </w:rPr>
            </w:pPr>
          </w:p>
          <w:p w14:paraId="01EE389F" w14:textId="54A494DC" w:rsidR="005E1292" w:rsidRDefault="005E1292" w:rsidP="005E1292">
            <w:pPr>
              <w:pStyle w:val="Prrafodelista"/>
              <w:numPr>
                <w:ilvl w:val="0"/>
                <w:numId w:val="32"/>
              </w:numPr>
              <w:jc w:val="both"/>
              <w:rPr>
                <w:lang w:val="es-CO"/>
              </w:rPr>
            </w:pPr>
            <w:r>
              <w:rPr>
                <w:lang w:val="es-CO"/>
              </w:rPr>
              <w:t>Responde las preguntas a partir de la lectura del siguiente texto.</w:t>
            </w:r>
          </w:p>
          <w:p w14:paraId="0C90CB36" w14:textId="77777777" w:rsidR="00535091" w:rsidRPr="005E1292" w:rsidRDefault="00535091" w:rsidP="00535091">
            <w:pPr>
              <w:pStyle w:val="Prrafodelista"/>
              <w:ind w:left="360"/>
              <w:jc w:val="both"/>
              <w:rPr>
                <w:lang w:val="es-CO"/>
              </w:rPr>
            </w:pPr>
          </w:p>
          <w:p w14:paraId="5A5A5AC9" w14:textId="794C5F3A" w:rsidR="005E1292" w:rsidRPr="005E1292" w:rsidRDefault="005E1292" w:rsidP="005E1292">
            <w:pPr>
              <w:pStyle w:val="Prrafodelista"/>
              <w:ind w:left="360"/>
              <w:jc w:val="both"/>
              <w:rPr>
                <w:lang w:val="es-CO"/>
              </w:rPr>
            </w:pPr>
            <w:r w:rsidRPr="005E1292">
              <w:rPr>
                <w:b/>
                <w:bCs/>
                <w:lang w:val="es-CO"/>
              </w:rPr>
              <w:t>Texto:</w:t>
            </w:r>
            <w:r w:rsidRPr="005E1292">
              <w:rPr>
                <w:lang w:val="es-CO"/>
              </w:rPr>
              <w:br/>
              <w:t xml:space="preserve">(Fragmento adaptado de </w:t>
            </w:r>
            <w:r w:rsidRPr="005E1292">
              <w:rPr>
                <w:i/>
                <w:iCs/>
                <w:lang w:val="es-CO"/>
              </w:rPr>
              <w:t xml:space="preserve">“El paso del </w:t>
            </w:r>
            <w:proofErr w:type="spellStart"/>
            <w:r w:rsidRPr="005E1292">
              <w:rPr>
                <w:i/>
                <w:iCs/>
                <w:lang w:val="es-CO"/>
              </w:rPr>
              <w:t>Yabebirí</w:t>
            </w:r>
            <w:proofErr w:type="spellEnd"/>
            <w:r w:rsidRPr="005E1292">
              <w:rPr>
                <w:i/>
                <w:iCs/>
                <w:lang w:val="es-CO"/>
              </w:rPr>
              <w:t>”</w:t>
            </w:r>
            <w:r w:rsidRPr="005E1292">
              <w:rPr>
                <w:lang w:val="es-CO"/>
              </w:rPr>
              <w:t xml:space="preserve"> de Horacio Quiroga)</w:t>
            </w:r>
          </w:p>
          <w:p w14:paraId="5759CA41" w14:textId="77777777" w:rsidR="005E1292" w:rsidRDefault="005E1292" w:rsidP="005E1292">
            <w:pPr>
              <w:pStyle w:val="Prrafodelista"/>
              <w:ind w:left="360"/>
              <w:jc w:val="both"/>
              <w:rPr>
                <w:lang w:val="es-CO"/>
              </w:rPr>
            </w:pPr>
            <w:r w:rsidRPr="005E1292">
              <w:rPr>
                <w:lang w:val="es-CO"/>
              </w:rPr>
              <w:t>“Un hombre herido bajaba lentamente por la orilla del río. La corriente estaba alta y rugía entre las piedras. El hombre, cansado pero decidido, sabía que debía cruzar antes de que oscureciera. No tenía miedo del agua ni de los caimanes. Sabía que, al otro lado, encontraría ayuda y salvación. Así, sin mirar atrás, se lanzó al agua con los ojos bien abiertos.”</w:t>
            </w:r>
          </w:p>
          <w:p w14:paraId="3F46184A" w14:textId="77777777" w:rsidR="00535091" w:rsidRPr="005E1292" w:rsidRDefault="00535091" w:rsidP="005E1292">
            <w:pPr>
              <w:pStyle w:val="Prrafodelista"/>
              <w:ind w:left="360"/>
              <w:jc w:val="both"/>
              <w:rPr>
                <w:lang w:val="es-CO"/>
              </w:rPr>
            </w:pPr>
          </w:p>
          <w:p w14:paraId="716BFDDF" w14:textId="5EDB79F9" w:rsidR="000644AB" w:rsidRDefault="005E1292" w:rsidP="005E1292">
            <w:pPr>
              <w:pStyle w:val="Prrafodelista"/>
              <w:numPr>
                <w:ilvl w:val="0"/>
                <w:numId w:val="43"/>
              </w:numPr>
              <w:jc w:val="both"/>
            </w:pPr>
            <w:r w:rsidRPr="005E1292">
              <w:t>¿Por qué el hombre necesitaba cruzar el río?</w:t>
            </w:r>
          </w:p>
          <w:p w14:paraId="7EA416CD" w14:textId="27DE3101" w:rsidR="005E1292" w:rsidRDefault="005E1292" w:rsidP="005E1292">
            <w:pPr>
              <w:pStyle w:val="Prrafodelista"/>
              <w:numPr>
                <w:ilvl w:val="0"/>
                <w:numId w:val="43"/>
              </w:numPr>
              <w:jc w:val="both"/>
            </w:pPr>
            <w:r w:rsidRPr="005E1292">
              <w:t>¿Qué nos dice el texto sobre la actitud del hombre ante el peligro?</w:t>
            </w:r>
          </w:p>
          <w:p w14:paraId="79621FAF" w14:textId="0CD902D2" w:rsidR="005E1292" w:rsidRPr="000644AB" w:rsidRDefault="005E1292" w:rsidP="005E1292">
            <w:pPr>
              <w:pStyle w:val="Prrafodelista"/>
              <w:numPr>
                <w:ilvl w:val="0"/>
                <w:numId w:val="43"/>
              </w:numPr>
              <w:jc w:val="both"/>
              <w:rPr>
                <w:lang w:val="es-CO"/>
              </w:rPr>
            </w:pPr>
            <w:r w:rsidRPr="005E1292">
              <w:t>¿Tú habrías cruzado el río en su lugar? ¿Por qué sí o por qué no?</w:t>
            </w:r>
          </w:p>
          <w:p w14:paraId="3D79397E" w14:textId="77777777" w:rsidR="000644AB" w:rsidRDefault="000644AB" w:rsidP="000644AB">
            <w:pPr>
              <w:pStyle w:val="Prrafodelista"/>
              <w:spacing w:before="100" w:beforeAutospacing="1" w:after="100" w:afterAutospacing="1"/>
              <w:ind w:left="360"/>
              <w:jc w:val="both"/>
            </w:pPr>
          </w:p>
          <w:p w14:paraId="71D89F70" w14:textId="77777777" w:rsidR="008A7777" w:rsidRDefault="008A7777" w:rsidP="00646B8D"/>
          <w:p w14:paraId="4E7F65BC" w14:textId="77777777" w:rsidR="00646B8D" w:rsidRDefault="00646B8D" w:rsidP="00646B8D"/>
          <w:p w14:paraId="1B8B5ED8" w14:textId="77777777" w:rsidR="00646B8D" w:rsidRDefault="00646B8D" w:rsidP="00646B8D"/>
          <w:p w14:paraId="552D8AF3" w14:textId="77777777" w:rsidR="00646B8D" w:rsidRDefault="00646B8D" w:rsidP="00646B8D"/>
          <w:p w14:paraId="45E28E55" w14:textId="77777777" w:rsidR="00646B8D" w:rsidRDefault="00646B8D" w:rsidP="00646B8D"/>
          <w:p w14:paraId="30FBEF42" w14:textId="77777777" w:rsidR="00646B8D" w:rsidRPr="00A814E3" w:rsidRDefault="00646B8D" w:rsidP="00646B8D"/>
        </w:tc>
      </w:tr>
      <w:tr w:rsidR="00B22D85" w:rsidRPr="00A814E3" w14:paraId="60151FA6" w14:textId="77777777" w:rsidTr="5E30BD6E">
        <w:trPr>
          <w:trHeight w:val="840"/>
        </w:trPr>
        <w:tc>
          <w:tcPr>
            <w:tcW w:w="10598" w:type="dxa"/>
            <w:gridSpan w:val="5"/>
            <w:tcBorders>
              <w:right w:val="single" w:sz="4" w:space="0" w:color="auto"/>
            </w:tcBorders>
          </w:tcPr>
          <w:p w14:paraId="6D600EAF" w14:textId="7EFED941" w:rsidR="00B22D85" w:rsidRPr="00A814E3" w:rsidRDefault="5E30BD6E" w:rsidP="00B22D85">
            <w:pPr>
              <w:rPr>
                <w:b/>
              </w:rPr>
            </w:pPr>
            <w:r w:rsidRPr="00A814E3">
              <w:rPr>
                <w:rFonts w:eastAsia="Arial"/>
                <w:b/>
                <w:bCs/>
              </w:rPr>
              <w:lastRenderedPageBreak/>
              <w:t>METODOLOGIA DE LA EVALUACIÓN</w:t>
            </w:r>
            <w:r w:rsidR="00A127B5" w:rsidRPr="00A814E3">
              <w:rPr>
                <w:rFonts w:eastAsia="Arial"/>
                <w:b/>
                <w:bCs/>
              </w:rPr>
              <w:t>:</w:t>
            </w:r>
            <w:r w:rsidR="000073D0" w:rsidRPr="00A814E3">
              <w:rPr>
                <w:rFonts w:eastAsia="Arial"/>
                <w:b/>
                <w:bCs/>
              </w:rPr>
              <w:t xml:space="preserve"> (EVALUACION FLEXIBILIZADA CON AJUSTES RAZONABLES)</w:t>
            </w:r>
          </w:p>
          <w:p w14:paraId="4A02A124" w14:textId="77777777" w:rsidR="00A25B6F" w:rsidRPr="00A814E3" w:rsidRDefault="00A25B6F" w:rsidP="00B22D85">
            <w:pPr>
              <w:rPr>
                <w:b/>
              </w:rPr>
            </w:pPr>
          </w:p>
          <w:p w14:paraId="496483BE" w14:textId="7291C2C5" w:rsidR="00224D6F" w:rsidRPr="00A814E3" w:rsidRDefault="00224D6F" w:rsidP="00224D6F">
            <w:pPr>
              <w:jc w:val="both"/>
            </w:pPr>
            <w:r w:rsidRPr="00A814E3">
              <w:t>Las actividades complementarias bajo la metodología del aprendizaje cooperativo tendrán un porcentaje sobre la nota final de un 60%.</w:t>
            </w:r>
          </w:p>
          <w:p w14:paraId="7985ABFE" w14:textId="77777777" w:rsidR="00224D6F" w:rsidRPr="00A814E3" w:rsidRDefault="00224D6F" w:rsidP="00224D6F">
            <w:pPr>
              <w:jc w:val="both"/>
            </w:pPr>
          </w:p>
          <w:p w14:paraId="182422E4" w14:textId="15D85368" w:rsidR="00224D6F" w:rsidRPr="00A814E3" w:rsidRDefault="00224D6F" w:rsidP="00224D6F">
            <w:pPr>
              <w:jc w:val="both"/>
            </w:pPr>
            <w:r w:rsidRPr="00A814E3">
              <w:t>Se realizará una evaluación final puede ser oral o escrita según las capacidades y fortaleza de los estudiantes, tendrá un porcentaje sobre la nota final de un 40%</w:t>
            </w:r>
          </w:p>
          <w:p w14:paraId="3D5B42CB" w14:textId="77777777" w:rsidR="00224D6F" w:rsidRPr="00A814E3" w:rsidRDefault="00224D6F" w:rsidP="00224D6F">
            <w:pPr>
              <w:jc w:val="both"/>
            </w:pPr>
          </w:p>
          <w:p w14:paraId="2AF82196" w14:textId="009AB50F" w:rsidR="00224D6F" w:rsidRPr="00A814E3" w:rsidRDefault="00224D6F" w:rsidP="00224D6F">
            <w:pPr>
              <w:jc w:val="both"/>
            </w:pPr>
            <w:r w:rsidRPr="00A814E3">
              <w:t xml:space="preserve">Según las capacidades de cada estudiante se flexibilizará el plan de mejoramiento. Se harán actividades distintas en el aula para cada competencia no superada, para que todos puedan superarlas según sus fortalezas. </w:t>
            </w:r>
          </w:p>
          <w:p w14:paraId="36E8DAA5" w14:textId="77777777" w:rsidR="00E30E10" w:rsidRPr="00A814E3" w:rsidRDefault="00E30E10" w:rsidP="00A55DDD"/>
          <w:p w14:paraId="68880C4C" w14:textId="3DF9E592" w:rsidR="00E30E10" w:rsidRPr="00A814E3" w:rsidRDefault="00E30E10" w:rsidP="00A55DDD"/>
        </w:tc>
      </w:tr>
      <w:tr w:rsidR="003023C5" w:rsidRPr="00A814E3" w14:paraId="7F777FFD" w14:textId="77777777" w:rsidTr="5E30BD6E">
        <w:trPr>
          <w:trHeight w:val="437"/>
        </w:trPr>
        <w:tc>
          <w:tcPr>
            <w:tcW w:w="10598" w:type="dxa"/>
            <w:gridSpan w:val="5"/>
            <w:tcBorders>
              <w:right w:val="single" w:sz="4" w:space="0" w:color="auto"/>
            </w:tcBorders>
          </w:tcPr>
          <w:p w14:paraId="7FF3EA4F" w14:textId="77777777" w:rsidR="003023C5" w:rsidRPr="00A814E3" w:rsidRDefault="5E30BD6E" w:rsidP="00B22D85">
            <w:pPr>
              <w:rPr>
                <w:b/>
              </w:rPr>
            </w:pPr>
            <w:r w:rsidRPr="00A814E3">
              <w:rPr>
                <w:rFonts w:eastAsia="Arial"/>
                <w:b/>
                <w:bCs/>
              </w:rPr>
              <w:t>RECURSOS:</w:t>
            </w:r>
          </w:p>
          <w:p w14:paraId="03151D25" w14:textId="77777777" w:rsidR="00B448DA" w:rsidRPr="00A814E3" w:rsidRDefault="00B448DA" w:rsidP="00B22D85">
            <w:pPr>
              <w:rPr>
                <w:b/>
              </w:rPr>
            </w:pPr>
          </w:p>
          <w:p w14:paraId="42E0E3BF" w14:textId="77777777" w:rsidR="00B448DA" w:rsidRPr="00A814E3" w:rsidRDefault="00B448DA" w:rsidP="00A55DDD"/>
        </w:tc>
      </w:tr>
      <w:tr w:rsidR="003023C5" w:rsidRPr="00A814E3" w14:paraId="7F6700EB" w14:textId="77777777" w:rsidTr="5E30BD6E">
        <w:trPr>
          <w:trHeight w:val="300"/>
        </w:trPr>
        <w:tc>
          <w:tcPr>
            <w:tcW w:w="10598" w:type="dxa"/>
            <w:gridSpan w:val="5"/>
            <w:tcBorders>
              <w:right w:val="single" w:sz="4" w:space="0" w:color="auto"/>
            </w:tcBorders>
          </w:tcPr>
          <w:p w14:paraId="0D3EB470" w14:textId="0C2672C4" w:rsidR="003023C5" w:rsidRPr="00A814E3" w:rsidRDefault="5E30BD6E" w:rsidP="00B22D85">
            <w:r w:rsidRPr="00A814E3">
              <w:rPr>
                <w:rFonts w:eastAsia="Arial"/>
                <w:b/>
                <w:bCs/>
              </w:rPr>
              <w:t xml:space="preserve">OBSERVACIONES: </w:t>
            </w:r>
            <w:r w:rsidR="00BC0244" w:rsidRPr="00A814E3">
              <w:rPr>
                <w:rFonts w:eastAsia="Arial"/>
                <w:bCs/>
              </w:rPr>
              <w:t xml:space="preserve"> </w:t>
            </w:r>
            <w:r w:rsidR="00BC0244" w:rsidRPr="00A814E3">
              <w:rPr>
                <w:rFonts w:eastAsia="Arial"/>
              </w:rPr>
              <w:t>Las actividades pueden ser presentadas en hojas de block o cuaderno.</w:t>
            </w:r>
          </w:p>
          <w:p w14:paraId="61DBA2D0" w14:textId="529EAEBF" w:rsidR="003023C5" w:rsidRPr="00A814E3" w:rsidRDefault="003023C5" w:rsidP="00B22D85"/>
        </w:tc>
      </w:tr>
      <w:tr w:rsidR="003023C5" w:rsidRPr="00A814E3" w14:paraId="64887273" w14:textId="77777777" w:rsidTr="5E30BD6E">
        <w:trPr>
          <w:trHeight w:val="300"/>
        </w:trPr>
        <w:tc>
          <w:tcPr>
            <w:tcW w:w="5097" w:type="dxa"/>
            <w:gridSpan w:val="2"/>
            <w:tcBorders>
              <w:right w:val="single" w:sz="4" w:space="0" w:color="auto"/>
            </w:tcBorders>
          </w:tcPr>
          <w:p w14:paraId="66420AFD" w14:textId="4CBD781A" w:rsidR="003023C5" w:rsidRPr="00A814E3" w:rsidRDefault="5E30BD6E" w:rsidP="00B22D85">
            <w:pPr>
              <w:rPr>
                <w:b/>
              </w:rPr>
            </w:pPr>
            <w:r w:rsidRPr="00A814E3">
              <w:rPr>
                <w:rFonts w:eastAsia="Arial"/>
                <w:b/>
                <w:bCs/>
              </w:rPr>
              <w:t>FECHA DE ENTREGA DEL TRABAJO</w:t>
            </w:r>
            <w:r w:rsidR="00A127B5" w:rsidRPr="00A814E3">
              <w:rPr>
                <w:rFonts w:eastAsia="Arial"/>
                <w:b/>
                <w:bCs/>
              </w:rPr>
              <w:t>:</w:t>
            </w:r>
          </w:p>
          <w:p w14:paraId="3A27A5E2" w14:textId="77777777" w:rsidR="00831C63" w:rsidRPr="00A814E3" w:rsidRDefault="00831C63" w:rsidP="00B22D85">
            <w:pPr>
              <w:rPr>
                <w:b/>
              </w:rPr>
            </w:pPr>
          </w:p>
          <w:p w14:paraId="4B168626" w14:textId="77777777" w:rsidR="003023C5" w:rsidRPr="00A814E3" w:rsidRDefault="003023C5" w:rsidP="007236C2"/>
        </w:tc>
        <w:tc>
          <w:tcPr>
            <w:tcW w:w="5501" w:type="dxa"/>
            <w:gridSpan w:val="3"/>
            <w:tcBorders>
              <w:right w:val="single" w:sz="4" w:space="0" w:color="auto"/>
            </w:tcBorders>
          </w:tcPr>
          <w:p w14:paraId="4AEDF4C8" w14:textId="7EB00F5D" w:rsidR="00F81840" w:rsidRPr="00A814E3" w:rsidRDefault="5E30BD6E" w:rsidP="00B23F52">
            <w:r w:rsidRPr="00A814E3">
              <w:rPr>
                <w:rFonts w:eastAsia="Arial"/>
                <w:b/>
                <w:bCs/>
              </w:rPr>
              <w:t>FECHA DE SUSTENTACIÓN</w:t>
            </w:r>
            <w:r w:rsidR="00B23F52">
              <w:rPr>
                <w:rFonts w:eastAsia="Arial"/>
                <w:b/>
                <w:bCs/>
              </w:rPr>
              <w:t>:</w:t>
            </w:r>
          </w:p>
        </w:tc>
      </w:tr>
      <w:tr w:rsidR="003023C5" w:rsidRPr="00A814E3" w14:paraId="0A88F54F" w14:textId="77777777" w:rsidTr="5E30BD6E">
        <w:trPr>
          <w:trHeight w:val="300"/>
        </w:trPr>
        <w:tc>
          <w:tcPr>
            <w:tcW w:w="5097" w:type="dxa"/>
            <w:gridSpan w:val="2"/>
            <w:tcBorders>
              <w:right w:val="single" w:sz="4" w:space="0" w:color="auto"/>
            </w:tcBorders>
          </w:tcPr>
          <w:p w14:paraId="6E9D2707" w14:textId="14AC16AC" w:rsidR="003023C5" w:rsidRPr="00A814E3" w:rsidRDefault="5E30BD6E" w:rsidP="00B22D85">
            <w:pPr>
              <w:rPr>
                <w:rFonts w:eastAsia="Arial"/>
                <w:b/>
                <w:bCs/>
              </w:rPr>
            </w:pPr>
            <w:r w:rsidRPr="00A814E3">
              <w:rPr>
                <w:rFonts w:eastAsia="Arial"/>
                <w:b/>
                <w:bCs/>
              </w:rPr>
              <w:t>NOMBRE DEL EDUCADOR(A)</w:t>
            </w:r>
            <w:r w:rsidR="00A127B5" w:rsidRPr="00A814E3">
              <w:rPr>
                <w:rFonts w:eastAsia="Arial"/>
                <w:b/>
                <w:bCs/>
              </w:rPr>
              <w:t>:</w:t>
            </w:r>
          </w:p>
          <w:p w14:paraId="484C5A11" w14:textId="29BEF891" w:rsidR="00A25B6F" w:rsidRPr="002D752B" w:rsidRDefault="008A2D7C" w:rsidP="00B22D85">
            <w:pPr>
              <w:rPr>
                <w:rFonts w:eastAsia="Arial"/>
              </w:rPr>
            </w:pPr>
            <w:r w:rsidRPr="00A814E3">
              <w:rPr>
                <w:rFonts w:eastAsia="Arial"/>
              </w:rPr>
              <w:t xml:space="preserve">Diego </w:t>
            </w:r>
            <w:r w:rsidR="002D752B">
              <w:rPr>
                <w:rFonts w:eastAsia="Arial"/>
              </w:rPr>
              <w:t xml:space="preserve">Alejandro </w:t>
            </w:r>
            <w:r w:rsidRPr="00A814E3">
              <w:rPr>
                <w:rFonts w:eastAsia="Arial"/>
              </w:rPr>
              <w:t>Sierra</w:t>
            </w:r>
          </w:p>
          <w:p w14:paraId="0D98CCBC" w14:textId="77777777" w:rsidR="003023C5" w:rsidRPr="00A814E3" w:rsidRDefault="00A25B6F" w:rsidP="00B22D85">
            <w:r w:rsidRPr="00A814E3">
              <w:t xml:space="preserve"> </w:t>
            </w:r>
          </w:p>
        </w:tc>
        <w:tc>
          <w:tcPr>
            <w:tcW w:w="5501" w:type="dxa"/>
            <w:gridSpan w:val="3"/>
            <w:tcBorders>
              <w:right w:val="single" w:sz="4" w:space="0" w:color="auto"/>
            </w:tcBorders>
          </w:tcPr>
          <w:p w14:paraId="091D7010" w14:textId="77777777" w:rsidR="003023C5" w:rsidRPr="00A814E3" w:rsidRDefault="5E30BD6E" w:rsidP="00B22D85">
            <w:pPr>
              <w:rPr>
                <w:b/>
              </w:rPr>
            </w:pPr>
            <w:r w:rsidRPr="00A814E3">
              <w:rPr>
                <w:rFonts w:eastAsia="Arial"/>
                <w:b/>
                <w:bCs/>
              </w:rPr>
              <w:t>FIRMA DEL EDUCADOR(A)</w:t>
            </w:r>
          </w:p>
          <w:p w14:paraId="4B5E7877" w14:textId="77777777" w:rsidR="003023C5" w:rsidRPr="00A814E3" w:rsidRDefault="003023C5" w:rsidP="00B22D85">
            <w:pPr>
              <w:rPr>
                <w:b/>
              </w:rPr>
            </w:pPr>
          </w:p>
        </w:tc>
      </w:tr>
      <w:tr w:rsidR="003023C5" w:rsidRPr="00A814E3" w14:paraId="08EF5173" w14:textId="77777777" w:rsidTr="5E30BD6E">
        <w:trPr>
          <w:trHeight w:val="422"/>
        </w:trPr>
        <w:tc>
          <w:tcPr>
            <w:tcW w:w="5097" w:type="dxa"/>
            <w:gridSpan w:val="2"/>
            <w:tcBorders>
              <w:right w:val="single" w:sz="4" w:space="0" w:color="auto"/>
            </w:tcBorders>
          </w:tcPr>
          <w:p w14:paraId="505E5B3D" w14:textId="77777777" w:rsidR="003023C5" w:rsidRPr="00A814E3" w:rsidRDefault="5E30BD6E" w:rsidP="00B22D85">
            <w:pPr>
              <w:rPr>
                <w:b/>
              </w:rPr>
            </w:pPr>
            <w:r w:rsidRPr="00A814E3">
              <w:rPr>
                <w:rFonts w:eastAsia="Arial"/>
                <w:b/>
                <w:bCs/>
              </w:rPr>
              <w:t>FIRMA DEL ESTUDIANTE</w:t>
            </w:r>
          </w:p>
        </w:tc>
        <w:tc>
          <w:tcPr>
            <w:tcW w:w="5501" w:type="dxa"/>
            <w:gridSpan w:val="3"/>
            <w:tcBorders>
              <w:right w:val="single" w:sz="4" w:space="0" w:color="auto"/>
            </w:tcBorders>
          </w:tcPr>
          <w:p w14:paraId="64EBD3F5" w14:textId="77777777" w:rsidR="003023C5" w:rsidRPr="00A814E3" w:rsidRDefault="5E30BD6E" w:rsidP="00B22D85">
            <w:pPr>
              <w:rPr>
                <w:rFonts w:eastAsia="Arial"/>
                <w:b/>
                <w:bCs/>
              </w:rPr>
            </w:pPr>
            <w:r w:rsidRPr="00A814E3">
              <w:rPr>
                <w:rFonts w:eastAsia="Arial"/>
                <w:b/>
                <w:bCs/>
              </w:rPr>
              <w:t>FIRMA DEL PADRE DE FAMILIA</w:t>
            </w:r>
          </w:p>
          <w:p w14:paraId="28EE7DBB" w14:textId="77777777" w:rsidR="00A127B5" w:rsidRPr="00A814E3" w:rsidRDefault="00A127B5" w:rsidP="00B22D85">
            <w:pPr>
              <w:rPr>
                <w:b/>
              </w:rPr>
            </w:pPr>
          </w:p>
          <w:p w14:paraId="05FD1613" w14:textId="77777777" w:rsidR="003023C5" w:rsidRPr="00A814E3" w:rsidRDefault="003023C5" w:rsidP="00B22D85">
            <w:pPr>
              <w:rPr>
                <w:b/>
              </w:rPr>
            </w:pPr>
          </w:p>
        </w:tc>
      </w:tr>
    </w:tbl>
    <w:p w14:paraId="5BA4CA21" w14:textId="77777777" w:rsidR="00A127B5" w:rsidRPr="00A814E3" w:rsidRDefault="00A127B5" w:rsidP="00614032">
      <w:pPr>
        <w:tabs>
          <w:tab w:val="center" w:pos="4252"/>
          <w:tab w:val="right" w:pos="8504"/>
        </w:tabs>
        <w:rPr>
          <w:rFonts w:eastAsia="Calibri"/>
          <w:lang w:eastAsia="en-US"/>
        </w:rPr>
      </w:pPr>
    </w:p>
    <w:sectPr w:rsidR="00A127B5" w:rsidRPr="00A814E3" w:rsidSect="00E01474">
      <w:headerReference w:type="default" r:id="rId7"/>
      <w:pgSz w:w="12240" w:h="15840"/>
      <w:pgMar w:top="1134"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4BB0" w14:textId="77777777" w:rsidR="00AB2817" w:rsidRDefault="00AB2817" w:rsidP="00F9463D">
      <w:r>
        <w:separator/>
      </w:r>
    </w:p>
  </w:endnote>
  <w:endnote w:type="continuationSeparator" w:id="0">
    <w:p w14:paraId="50DF8ECA" w14:textId="77777777" w:rsidR="00AB2817" w:rsidRDefault="00AB2817" w:rsidP="00F9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FF8F" w14:textId="77777777" w:rsidR="00AB2817" w:rsidRDefault="00AB2817" w:rsidP="00F9463D">
      <w:r>
        <w:separator/>
      </w:r>
    </w:p>
  </w:footnote>
  <w:footnote w:type="continuationSeparator" w:id="0">
    <w:p w14:paraId="779C7B74" w14:textId="77777777" w:rsidR="00AB2817" w:rsidRDefault="00AB2817" w:rsidP="00F9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5DEF"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Calibri" w:eastAsia="Calibri" w:hAnsi="Calibri"/>
        <w:noProof/>
        <w:sz w:val="22"/>
        <w:szCs w:val="22"/>
        <w:lang w:val="en-US" w:eastAsia="en-US"/>
      </w:rPr>
      <w:drawing>
        <wp:anchor distT="0" distB="0" distL="114300" distR="114300" simplePos="0" relativeHeight="251659264" behindDoc="1" locked="0" layoutInCell="1" allowOverlap="1" wp14:anchorId="5D40A2C7" wp14:editId="13B18C5B">
          <wp:simplePos x="0" y="0"/>
          <wp:positionH relativeFrom="column">
            <wp:posOffset>317500</wp:posOffset>
          </wp:positionH>
          <wp:positionV relativeFrom="paragraph">
            <wp:posOffset>0</wp:posOffset>
          </wp:positionV>
          <wp:extent cx="1030605" cy="1225550"/>
          <wp:effectExtent l="0" t="0" r="0" b="0"/>
          <wp:wrapThrough wrapText="bothSides">
            <wp:wrapPolygon edited="0">
              <wp:start x="0" y="0"/>
              <wp:lineTo x="0" y="21152"/>
              <wp:lineTo x="21161" y="21152"/>
              <wp:lineTo x="21161"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605" cy="1225550"/>
                  </a:xfrm>
                  <a:prstGeom prst="rect">
                    <a:avLst/>
                  </a:prstGeom>
                </pic:spPr>
              </pic:pic>
            </a:graphicData>
          </a:graphic>
        </wp:anchor>
      </w:drawing>
    </w:r>
    <w:r w:rsidRPr="00A127B5">
      <w:rPr>
        <w:rFonts w:ascii="Britannic Bold" w:eastAsia="Arial" w:hAnsi="Britannic Bold"/>
        <w:sz w:val="22"/>
        <w:szCs w:val="22"/>
        <w:lang w:eastAsia="en-US"/>
      </w:rPr>
      <w:t>INSTITUCION EDUCATIVA REINO DE BELGICA</w:t>
    </w:r>
  </w:p>
  <w:p w14:paraId="045D9E9A"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Britannic Bold" w:eastAsia="Arial" w:hAnsi="Britannic Bold"/>
        <w:sz w:val="22"/>
        <w:szCs w:val="22"/>
        <w:lang w:eastAsia="en-US"/>
      </w:rPr>
      <w:t xml:space="preserve">RESOLUCION </w:t>
    </w:r>
    <w:proofErr w:type="spellStart"/>
    <w:r w:rsidRPr="00A127B5">
      <w:rPr>
        <w:rFonts w:ascii="Britannic Bold" w:eastAsia="Arial" w:hAnsi="Britannic Bold"/>
        <w:sz w:val="22"/>
        <w:szCs w:val="22"/>
        <w:lang w:eastAsia="en-US"/>
      </w:rPr>
      <w:t>Nº</w:t>
    </w:r>
    <w:proofErr w:type="spellEnd"/>
    <w:r w:rsidRPr="00A127B5">
      <w:rPr>
        <w:rFonts w:ascii="Britannic Bold" w:eastAsia="Arial" w:hAnsi="Britannic Bold"/>
        <w:sz w:val="22"/>
        <w:szCs w:val="22"/>
        <w:lang w:eastAsia="en-US"/>
      </w:rPr>
      <w:t xml:space="preserve"> 10032   DE OCTUBRE  11   de 2013</w:t>
    </w:r>
  </w:p>
  <w:p w14:paraId="169A2854"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Britannic Bold" w:eastAsia="Arial" w:hAnsi="Britannic Bold"/>
        <w:sz w:val="22"/>
        <w:szCs w:val="22"/>
        <w:lang w:eastAsia="en-US"/>
      </w:rPr>
      <w:t xml:space="preserve">RESOLUCION </w:t>
    </w:r>
    <w:proofErr w:type="spellStart"/>
    <w:r w:rsidRPr="00A127B5">
      <w:rPr>
        <w:rFonts w:ascii="Britannic Bold" w:eastAsia="Arial" w:hAnsi="Britannic Bold"/>
        <w:sz w:val="22"/>
        <w:szCs w:val="22"/>
        <w:lang w:eastAsia="en-US"/>
      </w:rPr>
      <w:t>N°</w:t>
    </w:r>
    <w:proofErr w:type="spellEnd"/>
    <w:r w:rsidRPr="00A127B5">
      <w:rPr>
        <w:rFonts w:ascii="Britannic Bold" w:eastAsia="Arial" w:hAnsi="Britannic Bold"/>
        <w:sz w:val="22"/>
        <w:szCs w:val="22"/>
        <w:lang w:eastAsia="en-US"/>
      </w:rPr>
      <w:t xml:space="preserve"> 013989 DE DICIEMBRE de 2014</w:t>
    </w:r>
  </w:p>
  <w:p w14:paraId="3309E2B4"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Britannic Bold" w:eastAsia="Arial" w:hAnsi="Britannic Bold"/>
        <w:sz w:val="22"/>
        <w:szCs w:val="22"/>
        <w:lang w:eastAsia="en-US"/>
      </w:rPr>
      <w:t>NIT 900709106-1 DANE 105001012581</w:t>
    </w:r>
  </w:p>
  <w:p w14:paraId="1D4AD21C" w14:textId="77777777" w:rsidR="00F9463D" w:rsidRPr="00A127B5" w:rsidRDefault="00F9463D" w:rsidP="00F9463D">
    <w:pPr>
      <w:tabs>
        <w:tab w:val="center" w:pos="4252"/>
        <w:tab w:val="right" w:pos="8504"/>
      </w:tabs>
      <w:jc w:val="center"/>
      <w:rPr>
        <w:rFonts w:ascii="Britannic Bold" w:eastAsia="Arial" w:hAnsi="Britannic Bold"/>
        <w:lang w:eastAsia="en-US"/>
      </w:rPr>
    </w:pPr>
  </w:p>
  <w:p w14:paraId="5A6B30EC" w14:textId="77777777" w:rsidR="00F9463D" w:rsidRPr="00A127B5" w:rsidRDefault="00F9463D" w:rsidP="00F9463D">
    <w:pPr>
      <w:tabs>
        <w:tab w:val="center" w:pos="4252"/>
        <w:tab w:val="right" w:pos="8504"/>
      </w:tabs>
      <w:jc w:val="center"/>
      <w:rPr>
        <w:rFonts w:ascii="Britannic Bold" w:eastAsia="Arial" w:hAnsi="Britannic Bold" w:cs="Arial"/>
        <w:i/>
        <w:sz w:val="28"/>
        <w:szCs w:val="28"/>
        <w:lang w:eastAsia="en-US"/>
      </w:rPr>
    </w:pPr>
    <w:r w:rsidRPr="00A127B5">
      <w:rPr>
        <w:rFonts w:ascii="Britannic Bold" w:eastAsia="Arial" w:hAnsi="Britannic Bold" w:cs="Arial"/>
        <w:i/>
        <w:sz w:val="28"/>
        <w:szCs w:val="28"/>
        <w:lang w:eastAsia="en-US"/>
      </w:rPr>
      <w:t>“Educando con integridad transformamos sociedad”</w:t>
    </w:r>
  </w:p>
  <w:p w14:paraId="0131859E" w14:textId="77777777" w:rsidR="00F9463D" w:rsidRDefault="00F9463D" w:rsidP="00F9463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1204"/>
    <w:multiLevelType w:val="hybridMultilevel"/>
    <w:tmpl w:val="939EBA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7149C6"/>
    <w:multiLevelType w:val="hybridMultilevel"/>
    <w:tmpl w:val="E5CC55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D1C2A0F"/>
    <w:multiLevelType w:val="multilevel"/>
    <w:tmpl w:val="98E02DA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DF509EC"/>
    <w:multiLevelType w:val="hybridMultilevel"/>
    <w:tmpl w:val="C6ECC86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3B33D1E"/>
    <w:multiLevelType w:val="multilevel"/>
    <w:tmpl w:val="E4C0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678C2"/>
    <w:multiLevelType w:val="hybridMultilevel"/>
    <w:tmpl w:val="EC2E690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3E1C04"/>
    <w:multiLevelType w:val="hybridMultilevel"/>
    <w:tmpl w:val="0DDA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4485A"/>
    <w:multiLevelType w:val="hybridMultilevel"/>
    <w:tmpl w:val="C16CE6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F14458A"/>
    <w:multiLevelType w:val="hybridMultilevel"/>
    <w:tmpl w:val="D8142ACC"/>
    <w:lvl w:ilvl="0" w:tplc="240A000F">
      <w:start w:val="1"/>
      <w:numFmt w:val="decimal"/>
      <w:lvlText w:val="%1."/>
      <w:lvlJc w:val="left"/>
      <w:pPr>
        <w:ind w:left="360" w:hanging="360"/>
      </w:pPr>
    </w:lvl>
    <w:lvl w:ilvl="1" w:tplc="FC12DEE6">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F7D03D7"/>
    <w:multiLevelType w:val="hybridMultilevel"/>
    <w:tmpl w:val="FCCEF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E359F8"/>
    <w:multiLevelType w:val="hybridMultilevel"/>
    <w:tmpl w:val="85AC7B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28C5F95"/>
    <w:multiLevelType w:val="multilevel"/>
    <w:tmpl w:val="49F8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36295"/>
    <w:multiLevelType w:val="hybridMultilevel"/>
    <w:tmpl w:val="874C1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2528BD"/>
    <w:multiLevelType w:val="hybridMultilevel"/>
    <w:tmpl w:val="D52A2E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86E0108"/>
    <w:multiLevelType w:val="hybridMultilevel"/>
    <w:tmpl w:val="83748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0F4DE8"/>
    <w:multiLevelType w:val="multilevel"/>
    <w:tmpl w:val="EEC6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33C5F"/>
    <w:multiLevelType w:val="hybridMultilevel"/>
    <w:tmpl w:val="9D346FB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2062987"/>
    <w:multiLevelType w:val="hybridMultilevel"/>
    <w:tmpl w:val="BEBE26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28D6338"/>
    <w:multiLevelType w:val="hybridMultilevel"/>
    <w:tmpl w:val="4FFA9F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AFD1FB7"/>
    <w:multiLevelType w:val="hybridMultilevel"/>
    <w:tmpl w:val="39980B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C636FF"/>
    <w:multiLevelType w:val="hybridMultilevel"/>
    <w:tmpl w:val="052CD94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1" w15:restartNumberingAfterBreak="0">
    <w:nsid w:val="50EA58DB"/>
    <w:multiLevelType w:val="multilevel"/>
    <w:tmpl w:val="1D2A2808"/>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1EE6239"/>
    <w:multiLevelType w:val="hybridMultilevel"/>
    <w:tmpl w:val="DE528356"/>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23" w15:restartNumberingAfterBreak="0">
    <w:nsid w:val="52166F84"/>
    <w:multiLevelType w:val="hybridMultilevel"/>
    <w:tmpl w:val="EF7E3C56"/>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3F9510E"/>
    <w:multiLevelType w:val="multilevel"/>
    <w:tmpl w:val="93B27B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63044F3"/>
    <w:multiLevelType w:val="hybridMultilevel"/>
    <w:tmpl w:val="A10A98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9E27D09"/>
    <w:multiLevelType w:val="hybridMultilevel"/>
    <w:tmpl w:val="04C65FC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9F6750F"/>
    <w:multiLevelType w:val="hybridMultilevel"/>
    <w:tmpl w:val="3406155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D7063EE"/>
    <w:multiLevelType w:val="hybridMultilevel"/>
    <w:tmpl w:val="EFEE24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F160862"/>
    <w:multiLevelType w:val="hybridMultilevel"/>
    <w:tmpl w:val="6A8CFB02"/>
    <w:lvl w:ilvl="0" w:tplc="240A0003">
      <w:start w:val="1"/>
      <w:numFmt w:val="bullet"/>
      <w:lvlText w:val="o"/>
      <w:lvlJc w:val="left"/>
      <w:pPr>
        <w:ind w:left="360" w:hanging="360"/>
      </w:pPr>
      <w:rPr>
        <w:rFonts w:ascii="Courier New" w:hAnsi="Courier New" w:cs="Courier New"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FF45E66"/>
    <w:multiLevelType w:val="hybridMultilevel"/>
    <w:tmpl w:val="8904E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AE2711"/>
    <w:multiLevelType w:val="hybridMultilevel"/>
    <w:tmpl w:val="ED9874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2953BF5"/>
    <w:multiLevelType w:val="hybridMultilevel"/>
    <w:tmpl w:val="1EFCF922"/>
    <w:lvl w:ilvl="0" w:tplc="F9C241C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29C4E72"/>
    <w:multiLevelType w:val="hybridMultilevel"/>
    <w:tmpl w:val="8140F2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5C87698"/>
    <w:multiLevelType w:val="hybridMultilevel"/>
    <w:tmpl w:val="EC3413A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BF55B12"/>
    <w:multiLevelType w:val="multilevel"/>
    <w:tmpl w:val="5B44D86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15:restartNumberingAfterBreak="0">
    <w:nsid w:val="708B4FF5"/>
    <w:multiLevelType w:val="multilevel"/>
    <w:tmpl w:val="89E0E586"/>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1436E10"/>
    <w:multiLevelType w:val="hybridMultilevel"/>
    <w:tmpl w:val="3064D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D659ED"/>
    <w:multiLevelType w:val="hybridMultilevel"/>
    <w:tmpl w:val="651C4676"/>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6946D07"/>
    <w:multiLevelType w:val="multilevel"/>
    <w:tmpl w:val="D4C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31A61"/>
    <w:multiLevelType w:val="hybridMultilevel"/>
    <w:tmpl w:val="4552D01A"/>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C774134"/>
    <w:multiLevelType w:val="hybridMultilevel"/>
    <w:tmpl w:val="41AA64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7F9B2ECF"/>
    <w:multiLevelType w:val="hybridMultilevel"/>
    <w:tmpl w:val="EF263E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459615683">
    <w:abstractNumId w:val="30"/>
  </w:num>
  <w:num w:numId="2" w16cid:durableId="997348364">
    <w:abstractNumId w:val="3"/>
  </w:num>
  <w:num w:numId="3" w16cid:durableId="222563136">
    <w:abstractNumId w:val="17"/>
  </w:num>
  <w:num w:numId="4" w16cid:durableId="1106192491">
    <w:abstractNumId w:val="25"/>
  </w:num>
  <w:num w:numId="5" w16cid:durableId="1845976523">
    <w:abstractNumId w:val="41"/>
  </w:num>
  <w:num w:numId="6" w16cid:durableId="1744642325">
    <w:abstractNumId w:val="20"/>
  </w:num>
  <w:num w:numId="7" w16cid:durableId="602803255">
    <w:abstractNumId w:val="14"/>
  </w:num>
  <w:num w:numId="8" w16cid:durableId="877543212">
    <w:abstractNumId w:val="16"/>
  </w:num>
  <w:num w:numId="9" w16cid:durableId="233584387">
    <w:abstractNumId w:val="9"/>
  </w:num>
  <w:num w:numId="10" w16cid:durableId="886798500">
    <w:abstractNumId w:val="32"/>
  </w:num>
  <w:num w:numId="11" w16cid:durableId="2064525251">
    <w:abstractNumId w:val="6"/>
  </w:num>
  <w:num w:numId="12" w16cid:durableId="383989792">
    <w:abstractNumId w:val="24"/>
  </w:num>
  <w:num w:numId="13" w16cid:durableId="605231856">
    <w:abstractNumId w:val="35"/>
  </w:num>
  <w:num w:numId="14" w16cid:durableId="1217620808">
    <w:abstractNumId w:val="38"/>
  </w:num>
  <w:num w:numId="15" w16cid:durableId="1281180222">
    <w:abstractNumId w:val="0"/>
  </w:num>
  <w:num w:numId="16" w16cid:durableId="930546032">
    <w:abstractNumId w:val="22"/>
  </w:num>
  <w:num w:numId="17" w16cid:durableId="1186091988">
    <w:abstractNumId w:val="5"/>
  </w:num>
  <w:num w:numId="18" w16cid:durableId="1609657607">
    <w:abstractNumId w:val="19"/>
  </w:num>
  <w:num w:numId="19" w16cid:durableId="1718970966">
    <w:abstractNumId w:val="10"/>
  </w:num>
  <w:num w:numId="20" w16cid:durableId="146940517">
    <w:abstractNumId w:val="13"/>
  </w:num>
  <w:num w:numId="21" w16cid:durableId="1465809951">
    <w:abstractNumId w:val="42"/>
  </w:num>
  <w:num w:numId="22" w16cid:durableId="1292789959">
    <w:abstractNumId w:val="26"/>
  </w:num>
  <w:num w:numId="23" w16cid:durableId="363487381">
    <w:abstractNumId w:val="37"/>
  </w:num>
  <w:num w:numId="24" w16cid:durableId="784271459">
    <w:abstractNumId w:val="33"/>
  </w:num>
  <w:num w:numId="25" w16cid:durableId="1049692975">
    <w:abstractNumId w:val="18"/>
  </w:num>
  <w:num w:numId="26" w16cid:durableId="877818481">
    <w:abstractNumId w:val="12"/>
  </w:num>
  <w:num w:numId="27" w16cid:durableId="196239085">
    <w:abstractNumId w:val="34"/>
  </w:num>
  <w:num w:numId="28" w16cid:durableId="57439570">
    <w:abstractNumId w:val="1"/>
  </w:num>
  <w:num w:numId="29" w16cid:durableId="530146806">
    <w:abstractNumId w:val="28"/>
  </w:num>
  <w:num w:numId="30" w16cid:durableId="975842248">
    <w:abstractNumId w:val="31"/>
  </w:num>
  <w:num w:numId="31" w16cid:durableId="224922051">
    <w:abstractNumId w:val="7"/>
  </w:num>
  <w:num w:numId="32" w16cid:durableId="1623684945">
    <w:abstractNumId w:val="8"/>
  </w:num>
  <w:num w:numId="33" w16cid:durableId="919563347">
    <w:abstractNumId w:val="11"/>
  </w:num>
  <w:num w:numId="34" w16cid:durableId="831336079">
    <w:abstractNumId w:val="23"/>
  </w:num>
  <w:num w:numId="35" w16cid:durableId="1778866867">
    <w:abstractNumId w:val="29"/>
  </w:num>
  <w:num w:numId="36" w16cid:durableId="1069376487">
    <w:abstractNumId w:val="27"/>
  </w:num>
  <w:num w:numId="37" w16cid:durableId="750199749">
    <w:abstractNumId w:val="15"/>
  </w:num>
  <w:num w:numId="38" w16cid:durableId="1047920666">
    <w:abstractNumId w:val="39"/>
  </w:num>
  <w:num w:numId="39" w16cid:durableId="1730298669">
    <w:abstractNumId w:val="4"/>
  </w:num>
  <w:num w:numId="40" w16cid:durableId="13461731">
    <w:abstractNumId w:val="21"/>
  </w:num>
  <w:num w:numId="41" w16cid:durableId="844788785">
    <w:abstractNumId w:val="36"/>
  </w:num>
  <w:num w:numId="42" w16cid:durableId="772940273">
    <w:abstractNumId w:val="2"/>
  </w:num>
  <w:num w:numId="43" w16cid:durableId="7497727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C5"/>
    <w:rsid w:val="000073D0"/>
    <w:rsid w:val="00014A10"/>
    <w:rsid w:val="00036403"/>
    <w:rsid w:val="0004522E"/>
    <w:rsid w:val="000644AB"/>
    <w:rsid w:val="000A4764"/>
    <w:rsid w:val="000C030D"/>
    <w:rsid w:val="000C5562"/>
    <w:rsid w:val="000D68FF"/>
    <w:rsid w:val="000E384C"/>
    <w:rsid w:val="001032DC"/>
    <w:rsid w:val="001137F7"/>
    <w:rsid w:val="0014005D"/>
    <w:rsid w:val="00171396"/>
    <w:rsid w:val="001D63A9"/>
    <w:rsid w:val="001E0F95"/>
    <w:rsid w:val="00213B00"/>
    <w:rsid w:val="00224D6F"/>
    <w:rsid w:val="00246C85"/>
    <w:rsid w:val="00295530"/>
    <w:rsid w:val="002C261F"/>
    <w:rsid w:val="002D752B"/>
    <w:rsid w:val="003023C5"/>
    <w:rsid w:val="00312B87"/>
    <w:rsid w:val="00323017"/>
    <w:rsid w:val="0032745C"/>
    <w:rsid w:val="00337670"/>
    <w:rsid w:val="00353C71"/>
    <w:rsid w:val="00392638"/>
    <w:rsid w:val="00396BF5"/>
    <w:rsid w:val="003A13BD"/>
    <w:rsid w:val="003B5631"/>
    <w:rsid w:val="003F54DF"/>
    <w:rsid w:val="004154BD"/>
    <w:rsid w:val="00461D6C"/>
    <w:rsid w:val="004750DB"/>
    <w:rsid w:val="00496274"/>
    <w:rsid w:val="00496568"/>
    <w:rsid w:val="004E3D8C"/>
    <w:rsid w:val="00503FC5"/>
    <w:rsid w:val="00535091"/>
    <w:rsid w:val="005566E8"/>
    <w:rsid w:val="00573949"/>
    <w:rsid w:val="005C6F5A"/>
    <w:rsid w:val="005E1292"/>
    <w:rsid w:val="005E1EEF"/>
    <w:rsid w:val="005E5A77"/>
    <w:rsid w:val="005F5C8A"/>
    <w:rsid w:val="00612D1D"/>
    <w:rsid w:val="00614032"/>
    <w:rsid w:val="00646B8D"/>
    <w:rsid w:val="006771B9"/>
    <w:rsid w:val="0069650B"/>
    <w:rsid w:val="006D7A52"/>
    <w:rsid w:val="006E0048"/>
    <w:rsid w:val="00717734"/>
    <w:rsid w:val="00717B36"/>
    <w:rsid w:val="007236C2"/>
    <w:rsid w:val="00727EED"/>
    <w:rsid w:val="00743360"/>
    <w:rsid w:val="00751D1D"/>
    <w:rsid w:val="00774CCD"/>
    <w:rsid w:val="0077716D"/>
    <w:rsid w:val="007C7B14"/>
    <w:rsid w:val="007D4797"/>
    <w:rsid w:val="00815667"/>
    <w:rsid w:val="00824E7B"/>
    <w:rsid w:val="00831AA7"/>
    <w:rsid w:val="00831C63"/>
    <w:rsid w:val="00845E06"/>
    <w:rsid w:val="0084641F"/>
    <w:rsid w:val="00895971"/>
    <w:rsid w:val="008A2D7C"/>
    <w:rsid w:val="008A7777"/>
    <w:rsid w:val="009367B5"/>
    <w:rsid w:val="00976A6B"/>
    <w:rsid w:val="009778B1"/>
    <w:rsid w:val="00A127B5"/>
    <w:rsid w:val="00A25B6F"/>
    <w:rsid w:val="00A33F8F"/>
    <w:rsid w:val="00A55DDD"/>
    <w:rsid w:val="00A814E3"/>
    <w:rsid w:val="00AA0BD9"/>
    <w:rsid w:val="00AB2817"/>
    <w:rsid w:val="00AB3C45"/>
    <w:rsid w:val="00AC2F96"/>
    <w:rsid w:val="00AD481B"/>
    <w:rsid w:val="00AE382D"/>
    <w:rsid w:val="00B02586"/>
    <w:rsid w:val="00B03D16"/>
    <w:rsid w:val="00B22D85"/>
    <w:rsid w:val="00B23F52"/>
    <w:rsid w:val="00B448DA"/>
    <w:rsid w:val="00B64B73"/>
    <w:rsid w:val="00BC0244"/>
    <w:rsid w:val="00BC52AD"/>
    <w:rsid w:val="00C333C4"/>
    <w:rsid w:val="00C34854"/>
    <w:rsid w:val="00CA5DC5"/>
    <w:rsid w:val="00D22236"/>
    <w:rsid w:val="00D36A22"/>
    <w:rsid w:val="00D43845"/>
    <w:rsid w:val="00D55ED3"/>
    <w:rsid w:val="00D844DA"/>
    <w:rsid w:val="00D91A17"/>
    <w:rsid w:val="00DF7841"/>
    <w:rsid w:val="00E01474"/>
    <w:rsid w:val="00E11C75"/>
    <w:rsid w:val="00E30E10"/>
    <w:rsid w:val="00E75E28"/>
    <w:rsid w:val="00EA38D0"/>
    <w:rsid w:val="00EE4D15"/>
    <w:rsid w:val="00F148BE"/>
    <w:rsid w:val="00F32654"/>
    <w:rsid w:val="00F45B87"/>
    <w:rsid w:val="00F46895"/>
    <w:rsid w:val="00F81840"/>
    <w:rsid w:val="00F9463D"/>
    <w:rsid w:val="00FD0C27"/>
    <w:rsid w:val="00FD1B62"/>
    <w:rsid w:val="00FF0D88"/>
    <w:rsid w:val="0860F825"/>
    <w:rsid w:val="131BA069"/>
    <w:rsid w:val="5E30BD6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776BA"/>
  <w15:docId w15:val="{077C6AAA-1976-46D4-89F7-34CA5B8D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C5"/>
    <w:rPr>
      <w:rFonts w:ascii="Times New Roman" w:eastAsia="Times New Roman" w:hAnsi="Times New Roman"/>
      <w:sz w:val="24"/>
      <w:szCs w:val="24"/>
      <w:lang w:eastAsia="es-ES"/>
    </w:rPr>
  </w:style>
  <w:style w:type="paragraph" w:styleId="Ttulo1">
    <w:name w:val="heading 1"/>
    <w:basedOn w:val="Normal"/>
    <w:next w:val="Normal"/>
    <w:link w:val="Ttulo1Car"/>
    <w:uiPriority w:val="9"/>
    <w:qFormat/>
    <w:rsid w:val="004750DB"/>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iPriority w:val="9"/>
    <w:semiHidden/>
    <w:unhideWhenUsed/>
    <w:qFormat/>
    <w:rsid w:val="0014005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3C5"/>
    <w:pPr>
      <w:tabs>
        <w:tab w:val="center" w:pos="4252"/>
        <w:tab w:val="right" w:pos="8504"/>
      </w:tabs>
    </w:pPr>
    <w:rPr>
      <w:rFonts w:ascii="Arial" w:hAnsi="Arial"/>
    </w:rPr>
  </w:style>
  <w:style w:type="character" w:customStyle="1" w:styleId="EncabezadoCar">
    <w:name w:val="Encabezado Car"/>
    <w:link w:val="Encabezado"/>
    <w:uiPriority w:val="99"/>
    <w:rsid w:val="003023C5"/>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3023C5"/>
    <w:rPr>
      <w:rFonts w:ascii="Tahoma" w:hAnsi="Tahoma" w:cs="Tahoma"/>
      <w:sz w:val="16"/>
      <w:szCs w:val="16"/>
    </w:rPr>
  </w:style>
  <w:style w:type="character" w:customStyle="1" w:styleId="TextodegloboCar">
    <w:name w:val="Texto de globo Car"/>
    <w:link w:val="Textodeglobo"/>
    <w:uiPriority w:val="99"/>
    <w:semiHidden/>
    <w:rsid w:val="003023C5"/>
    <w:rPr>
      <w:rFonts w:ascii="Tahoma" w:eastAsia="Times New Roman" w:hAnsi="Tahoma" w:cs="Tahoma"/>
      <w:sz w:val="16"/>
      <w:szCs w:val="16"/>
      <w:lang w:val="es-ES" w:eastAsia="es-ES"/>
    </w:rPr>
  </w:style>
  <w:style w:type="character" w:customStyle="1" w:styleId="Ttulo1Car">
    <w:name w:val="Título 1 Car"/>
    <w:link w:val="Ttulo1"/>
    <w:uiPriority w:val="9"/>
    <w:rsid w:val="004750DB"/>
    <w:rPr>
      <w:rFonts w:ascii="Cambria" w:eastAsia="Times New Roman" w:hAnsi="Cambria" w:cs="Times New Roman"/>
      <w:b/>
      <w:bCs/>
      <w:kern w:val="32"/>
      <w:sz w:val="32"/>
      <w:szCs w:val="32"/>
      <w:lang w:val="es-ES" w:eastAsia="es-ES"/>
    </w:rPr>
  </w:style>
  <w:style w:type="paragraph" w:styleId="Prrafodelista">
    <w:name w:val="List Paragraph"/>
    <w:basedOn w:val="Normal"/>
    <w:uiPriority w:val="34"/>
    <w:qFormat/>
    <w:rsid w:val="00496274"/>
    <w:pPr>
      <w:ind w:left="720"/>
      <w:contextualSpacing/>
    </w:pPr>
  </w:style>
  <w:style w:type="paragraph" w:styleId="Piedepgina">
    <w:name w:val="footer"/>
    <w:basedOn w:val="Normal"/>
    <w:link w:val="PiedepginaCar"/>
    <w:uiPriority w:val="99"/>
    <w:unhideWhenUsed/>
    <w:rsid w:val="00F9463D"/>
    <w:pPr>
      <w:tabs>
        <w:tab w:val="center" w:pos="4419"/>
        <w:tab w:val="right" w:pos="8838"/>
      </w:tabs>
    </w:pPr>
  </w:style>
  <w:style w:type="character" w:customStyle="1" w:styleId="PiedepginaCar">
    <w:name w:val="Pie de página Car"/>
    <w:basedOn w:val="Fuentedeprrafopredeter"/>
    <w:link w:val="Piedepgina"/>
    <w:uiPriority w:val="99"/>
    <w:rsid w:val="00F9463D"/>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5566E8"/>
    <w:rPr>
      <w:color w:val="0563C1" w:themeColor="hyperlink"/>
      <w:u w:val="single"/>
    </w:rPr>
  </w:style>
  <w:style w:type="character" w:styleId="Mencinsinresolver">
    <w:name w:val="Unresolved Mention"/>
    <w:basedOn w:val="Fuentedeprrafopredeter"/>
    <w:uiPriority w:val="99"/>
    <w:semiHidden/>
    <w:unhideWhenUsed/>
    <w:rsid w:val="005566E8"/>
    <w:rPr>
      <w:color w:val="605E5C"/>
      <w:shd w:val="clear" w:color="auto" w:fill="E1DFDD"/>
    </w:rPr>
  </w:style>
  <w:style w:type="character" w:customStyle="1" w:styleId="Ttulo3Car">
    <w:name w:val="Título 3 Car"/>
    <w:basedOn w:val="Fuentedeprrafopredeter"/>
    <w:link w:val="Ttulo3"/>
    <w:uiPriority w:val="9"/>
    <w:semiHidden/>
    <w:rsid w:val="0014005D"/>
    <w:rPr>
      <w:rFonts w:asciiTheme="majorHAnsi" w:eastAsiaTheme="majorEastAsia" w:hAnsiTheme="majorHAnsi" w:cstheme="majorBidi"/>
      <w:color w:val="1F4D78" w:themeColor="accent1" w:themeShade="7F"/>
      <w:sz w:val="24"/>
      <w:szCs w:val="24"/>
      <w:lang w:eastAsia="es-ES"/>
    </w:rPr>
  </w:style>
  <w:style w:type="table" w:styleId="Tablaconcuadrcula">
    <w:name w:val="Table Grid"/>
    <w:basedOn w:val="Tablanormal"/>
    <w:uiPriority w:val="59"/>
    <w:rsid w:val="00A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Textoennegrita">
    <w:name w:val="Strong"/>
    <w:basedOn w:val="Fuentedeprrafopredeter"/>
    <w:uiPriority w:val="22"/>
    <w:qFormat/>
    <w:rsid w:val="00646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8586">
      <w:bodyDiv w:val="1"/>
      <w:marLeft w:val="0"/>
      <w:marRight w:val="0"/>
      <w:marTop w:val="0"/>
      <w:marBottom w:val="0"/>
      <w:divBdr>
        <w:top w:val="none" w:sz="0" w:space="0" w:color="auto"/>
        <w:left w:val="none" w:sz="0" w:space="0" w:color="auto"/>
        <w:bottom w:val="none" w:sz="0" w:space="0" w:color="auto"/>
        <w:right w:val="none" w:sz="0" w:space="0" w:color="auto"/>
      </w:divBdr>
    </w:div>
    <w:div w:id="152911727">
      <w:bodyDiv w:val="1"/>
      <w:marLeft w:val="0"/>
      <w:marRight w:val="0"/>
      <w:marTop w:val="0"/>
      <w:marBottom w:val="0"/>
      <w:divBdr>
        <w:top w:val="none" w:sz="0" w:space="0" w:color="auto"/>
        <w:left w:val="none" w:sz="0" w:space="0" w:color="auto"/>
        <w:bottom w:val="none" w:sz="0" w:space="0" w:color="auto"/>
        <w:right w:val="none" w:sz="0" w:space="0" w:color="auto"/>
      </w:divBdr>
    </w:div>
    <w:div w:id="369115330">
      <w:bodyDiv w:val="1"/>
      <w:marLeft w:val="0"/>
      <w:marRight w:val="0"/>
      <w:marTop w:val="0"/>
      <w:marBottom w:val="0"/>
      <w:divBdr>
        <w:top w:val="none" w:sz="0" w:space="0" w:color="auto"/>
        <w:left w:val="none" w:sz="0" w:space="0" w:color="auto"/>
        <w:bottom w:val="none" w:sz="0" w:space="0" w:color="auto"/>
        <w:right w:val="none" w:sz="0" w:space="0" w:color="auto"/>
      </w:divBdr>
      <w:divsChild>
        <w:div w:id="2097289679">
          <w:marLeft w:val="0"/>
          <w:marRight w:val="0"/>
          <w:marTop w:val="0"/>
          <w:marBottom w:val="0"/>
          <w:divBdr>
            <w:top w:val="none" w:sz="0" w:space="0" w:color="auto"/>
            <w:left w:val="none" w:sz="0" w:space="0" w:color="auto"/>
            <w:bottom w:val="none" w:sz="0" w:space="0" w:color="auto"/>
            <w:right w:val="none" w:sz="0" w:space="0" w:color="auto"/>
          </w:divBdr>
          <w:divsChild>
            <w:div w:id="798298710">
              <w:marLeft w:val="0"/>
              <w:marRight w:val="0"/>
              <w:marTop w:val="0"/>
              <w:marBottom w:val="0"/>
              <w:divBdr>
                <w:top w:val="none" w:sz="0" w:space="0" w:color="auto"/>
                <w:left w:val="none" w:sz="0" w:space="0" w:color="auto"/>
                <w:bottom w:val="none" w:sz="0" w:space="0" w:color="auto"/>
                <w:right w:val="none" w:sz="0" w:space="0" w:color="auto"/>
              </w:divBdr>
              <w:divsChild>
                <w:div w:id="453062714">
                  <w:marLeft w:val="0"/>
                  <w:marRight w:val="0"/>
                  <w:marTop w:val="0"/>
                  <w:marBottom w:val="0"/>
                  <w:divBdr>
                    <w:top w:val="none" w:sz="0" w:space="0" w:color="auto"/>
                    <w:left w:val="none" w:sz="0" w:space="0" w:color="auto"/>
                    <w:bottom w:val="none" w:sz="0" w:space="0" w:color="auto"/>
                    <w:right w:val="none" w:sz="0" w:space="0" w:color="auto"/>
                  </w:divBdr>
                  <w:divsChild>
                    <w:div w:id="1402872405">
                      <w:marLeft w:val="0"/>
                      <w:marRight w:val="0"/>
                      <w:marTop w:val="0"/>
                      <w:marBottom w:val="0"/>
                      <w:divBdr>
                        <w:top w:val="none" w:sz="0" w:space="0" w:color="auto"/>
                        <w:left w:val="none" w:sz="0" w:space="0" w:color="auto"/>
                        <w:bottom w:val="none" w:sz="0" w:space="0" w:color="auto"/>
                        <w:right w:val="none" w:sz="0" w:space="0" w:color="auto"/>
                      </w:divBdr>
                      <w:divsChild>
                        <w:div w:id="1433234385">
                          <w:marLeft w:val="0"/>
                          <w:marRight w:val="0"/>
                          <w:marTop w:val="0"/>
                          <w:marBottom w:val="0"/>
                          <w:divBdr>
                            <w:top w:val="none" w:sz="0" w:space="0" w:color="auto"/>
                            <w:left w:val="none" w:sz="0" w:space="0" w:color="auto"/>
                            <w:bottom w:val="none" w:sz="0" w:space="0" w:color="auto"/>
                            <w:right w:val="none" w:sz="0" w:space="0" w:color="auto"/>
                          </w:divBdr>
                          <w:divsChild>
                            <w:div w:id="559899817">
                              <w:marLeft w:val="0"/>
                              <w:marRight w:val="0"/>
                              <w:marTop w:val="0"/>
                              <w:marBottom w:val="0"/>
                              <w:divBdr>
                                <w:top w:val="none" w:sz="0" w:space="0" w:color="auto"/>
                                <w:left w:val="none" w:sz="0" w:space="0" w:color="auto"/>
                                <w:bottom w:val="none" w:sz="0" w:space="0" w:color="auto"/>
                                <w:right w:val="none" w:sz="0" w:space="0" w:color="auto"/>
                              </w:divBdr>
                              <w:divsChild>
                                <w:div w:id="1777215441">
                                  <w:marLeft w:val="0"/>
                                  <w:marRight w:val="0"/>
                                  <w:marTop w:val="0"/>
                                  <w:marBottom w:val="0"/>
                                  <w:divBdr>
                                    <w:top w:val="none" w:sz="0" w:space="0" w:color="auto"/>
                                    <w:left w:val="none" w:sz="0" w:space="0" w:color="auto"/>
                                    <w:bottom w:val="none" w:sz="0" w:space="0" w:color="auto"/>
                                    <w:right w:val="none" w:sz="0" w:space="0" w:color="auto"/>
                                  </w:divBdr>
                                  <w:divsChild>
                                    <w:div w:id="406420141">
                                      <w:marLeft w:val="0"/>
                                      <w:marRight w:val="0"/>
                                      <w:marTop w:val="0"/>
                                      <w:marBottom w:val="0"/>
                                      <w:divBdr>
                                        <w:top w:val="none" w:sz="0" w:space="0" w:color="auto"/>
                                        <w:left w:val="none" w:sz="0" w:space="0" w:color="auto"/>
                                        <w:bottom w:val="none" w:sz="0" w:space="0" w:color="auto"/>
                                        <w:right w:val="none" w:sz="0" w:space="0" w:color="auto"/>
                                      </w:divBdr>
                                      <w:divsChild>
                                        <w:div w:id="268007894">
                                          <w:marLeft w:val="0"/>
                                          <w:marRight w:val="0"/>
                                          <w:marTop w:val="0"/>
                                          <w:marBottom w:val="0"/>
                                          <w:divBdr>
                                            <w:top w:val="none" w:sz="0" w:space="0" w:color="auto"/>
                                            <w:left w:val="none" w:sz="0" w:space="0" w:color="auto"/>
                                            <w:bottom w:val="none" w:sz="0" w:space="0" w:color="auto"/>
                                            <w:right w:val="none" w:sz="0" w:space="0" w:color="auto"/>
                                          </w:divBdr>
                                          <w:divsChild>
                                            <w:div w:id="332685806">
                                              <w:marLeft w:val="0"/>
                                              <w:marRight w:val="0"/>
                                              <w:marTop w:val="0"/>
                                              <w:marBottom w:val="0"/>
                                              <w:divBdr>
                                                <w:top w:val="none" w:sz="0" w:space="0" w:color="auto"/>
                                                <w:left w:val="none" w:sz="0" w:space="0" w:color="auto"/>
                                                <w:bottom w:val="none" w:sz="0" w:space="0" w:color="auto"/>
                                                <w:right w:val="none" w:sz="0" w:space="0" w:color="auto"/>
                                              </w:divBdr>
                                              <w:divsChild>
                                                <w:div w:id="1193808824">
                                                  <w:marLeft w:val="0"/>
                                                  <w:marRight w:val="0"/>
                                                  <w:marTop w:val="0"/>
                                                  <w:marBottom w:val="0"/>
                                                  <w:divBdr>
                                                    <w:top w:val="none" w:sz="0" w:space="0" w:color="auto"/>
                                                    <w:left w:val="none" w:sz="0" w:space="0" w:color="auto"/>
                                                    <w:bottom w:val="none" w:sz="0" w:space="0" w:color="auto"/>
                                                    <w:right w:val="none" w:sz="0" w:space="0" w:color="auto"/>
                                                  </w:divBdr>
                                                  <w:divsChild>
                                                    <w:div w:id="16670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9270">
                                          <w:marLeft w:val="0"/>
                                          <w:marRight w:val="0"/>
                                          <w:marTop w:val="0"/>
                                          <w:marBottom w:val="0"/>
                                          <w:divBdr>
                                            <w:top w:val="none" w:sz="0" w:space="0" w:color="auto"/>
                                            <w:left w:val="none" w:sz="0" w:space="0" w:color="auto"/>
                                            <w:bottom w:val="none" w:sz="0" w:space="0" w:color="auto"/>
                                            <w:right w:val="none" w:sz="0" w:space="0" w:color="auto"/>
                                          </w:divBdr>
                                          <w:divsChild>
                                            <w:div w:id="2090495753">
                                              <w:marLeft w:val="0"/>
                                              <w:marRight w:val="0"/>
                                              <w:marTop w:val="0"/>
                                              <w:marBottom w:val="0"/>
                                              <w:divBdr>
                                                <w:top w:val="none" w:sz="0" w:space="0" w:color="auto"/>
                                                <w:left w:val="none" w:sz="0" w:space="0" w:color="auto"/>
                                                <w:bottom w:val="none" w:sz="0" w:space="0" w:color="auto"/>
                                                <w:right w:val="none" w:sz="0" w:space="0" w:color="auto"/>
                                              </w:divBdr>
                                              <w:divsChild>
                                                <w:div w:id="6335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461865">
          <w:marLeft w:val="0"/>
          <w:marRight w:val="0"/>
          <w:marTop w:val="0"/>
          <w:marBottom w:val="0"/>
          <w:divBdr>
            <w:top w:val="none" w:sz="0" w:space="0" w:color="auto"/>
            <w:left w:val="none" w:sz="0" w:space="0" w:color="auto"/>
            <w:bottom w:val="none" w:sz="0" w:space="0" w:color="auto"/>
            <w:right w:val="none" w:sz="0" w:space="0" w:color="auto"/>
          </w:divBdr>
          <w:divsChild>
            <w:div w:id="324865875">
              <w:marLeft w:val="0"/>
              <w:marRight w:val="0"/>
              <w:marTop w:val="0"/>
              <w:marBottom w:val="0"/>
              <w:divBdr>
                <w:top w:val="none" w:sz="0" w:space="0" w:color="auto"/>
                <w:left w:val="none" w:sz="0" w:space="0" w:color="auto"/>
                <w:bottom w:val="none" w:sz="0" w:space="0" w:color="auto"/>
                <w:right w:val="none" w:sz="0" w:space="0" w:color="auto"/>
              </w:divBdr>
              <w:divsChild>
                <w:div w:id="447090993">
                  <w:marLeft w:val="0"/>
                  <w:marRight w:val="0"/>
                  <w:marTop w:val="0"/>
                  <w:marBottom w:val="0"/>
                  <w:divBdr>
                    <w:top w:val="none" w:sz="0" w:space="0" w:color="auto"/>
                    <w:left w:val="none" w:sz="0" w:space="0" w:color="auto"/>
                    <w:bottom w:val="none" w:sz="0" w:space="0" w:color="auto"/>
                    <w:right w:val="none" w:sz="0" w:space="0" w:color="auto"/>
                  </w:divBdr>
                  <w:divsChild>
                    <w:div w:id="1607809292">
                      <w:marLeft w:val="0"/>
                      <w:marRight w:val="0"/>
                      <w:marTop w:val="0"/>
                      <w:marBottom w:val="0"/>
                      <w:divBdr>
                        <w:top w:val="none" w:sz="0" w:space="0" w:color="auto"/>
                        <w:left w:val="none" w:sz="0" w:space="0" w:color="auto"/>
                        <w:bottom w:val="none" w:sz="0" w:space="0" w:color="auto"/>
                        <w:right w:val="none" w:sz="0" w:space="0" w:color="auto"/>
                      </w:divBdr>
                      <w:divsChild>
                        <w:div w:id="7984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43034">
      <w:bodyDiv w:val="1"/>
      <w:marLeft w:val="0"/>
      <w:marRight w:val="0"/>
      <w:marTop w:val="0"/>
      <w:marBottom w:val="0"/>
      <w:divBdr>
        <w:top w:val="none" w:sz="0" w:space="0" w:color="auto"/>
        <w:left w:val="none" w:sz="0" w:space="0" w:color="auto"/>
        <w:bottom w:val="none" w:sz="0" w:space="0" w:color="auto"/>
        <w:right w:val="none" w:sz="0" w:space="0" w:color="auto"/>
      </w:divBdr>
      <w:divsChild>
        <w:div w:id="1568607221">
          <w:marLeft w:val="0"/>
          <w:marRight w:val="0"/>
          <w:marTop w:val="0"/>
          <w:marBottom w:val="0"/>
          <w:divBdr>
            <w:top w:val="none" w:sz="0" w:space="0" w:color="auto"/>
            <w:left w:val="none" w:sz="0" w:space="0" w:color="auto"/>
            <w:bottom w:val="none" w:sz="0" w:space="0" w:color="auto"/>
            <w:right w:val="none" w:sz="0" w:space="0" w:color="auto"/>
          </w:divBdr>
          <w:divsChild>
            <w:div w:id="1258562595">
              <w:marLeft w:val="0"/>
              <w:marRight w:val="0"/>
              <w:marTop w:val="0"/>
              <w:marBottom w:val="0"/>
              <w:divBdr>
                <w:top w:val="none" w:sz="0" w:space="0" w:color="auto"/>
                <w:left w:val="none" w:sz="0" w:space="0" w:color="auto"/>
                <w:bottom w:val="none" w:sz="0" w:space="0" w:color="auto"/>
                <w:right w:val="none" w:sz="0" w:space="0" w:color="auto"/>
              </w:divBdr>
              <w:divsChild>
                <w:div w:id="474757780">
                  <w:marLeft w:val="0"/>
                  <w:marRight w:val="0"/>
                  <w:marTop w:val="0"/>
                  <w:marBottom w:val="0"/>
                  <w:divBdr>
                    <w:top w:val="none" w:sz="0" w:space="0" w:color="auto"/>
                    <w:left w:val="none" w:sz="0" w:space="0" w:color="auto"/>
                    <w:bottom w:val="none" w:sz="0" w:space="0" w:color="auto"/>
                    <w:right w:val="none" w:sz="0" w:space="0" w:color="auto"/>
                  </w:divBdr>
                  <w:divsChild>
                    <w:div w:id="370615976">
                      <w:marLeft w:val="0"/>
                      <w:marRight w:val="0"/>
                      <w:marTop w:val="0"/>
                      <w:marBottom w:val="0"/>
                      <w:divBdr>
                        <w:top w:val="none" w:sz="0" w:space="0" w:color="auto"/>
                        <w:left w:val="none" w:sz="0" w:space="0" w:color="auto"/>
                        <w:bottom w:val="none" w:sz="0" w:space="0" w:color="auto"/>
                        <w:right w:val="none" w:sz="0" w:space="0" w:color="auto"/>
                      </w:divBdr>
                      <w:divsChild>
                        <w:div w:id="1090853990">
                          <w:marLeft w:val="0"/>
                          <w:marRight w:val="0"/>
                          <w:marTop w:val="0"/>
                          <w:marBottom w:val="0"/>
                          <w:divBdr>
                            <w:top w:val="none" w:sz="0" w:space="0" w:color="auto"/>
                            <w:left w:val="none" w:sz="0" w:space="0" w:color="auto"/>
                            <w:bottom w:val="none" w:sz="0" w:space="0" w:color="auto"/>
                            <w:right w:val="none" w:sz="0" w:space="0" w:color="auto"/>
                          </w:divBdr>
                          <w:divsChild>
                            <w:div w:id="672878102">
                              <w:marLeft w:val="0"/>
                              <w:marRight w:val="0"/>
                              <w:marTop w:val="0"/>
                              <w:marBottom w:val="0"/>
                              <w:divBdr>
                                <w:top w:val="none" w:sz="0" w:space="0" w:color="auto"/>
                                <w:left w:val="none" w:sz="0" w:space="0" w:color="auto"/>
                                <w:bottom w:val="none" w:sz="0" w:space="0" w:color="auto"/>
                                <w:right w:val="none" w:sz="0" w:space="0" w:color="auto"/>
                              </w:divBdr>
                              <w:divsChild>
                                <w:div w:id="825897892">
                                  <w:marLeft w:val="0"/>
                                  <w:marRight w:val="0"/>
                                  <w:marTop w:val="0"/>
                                  <w:marBottom w:val="0"/>
                                  <w:divBdr>
                                    <w:top w:val="none" w:sz="0" w:space="0" w:color="auto"/>
                                    <w:left w:val="none" w:sz="0" w:space="0" w:color="auto"/>
                                    <w:bottom w:val="none" w:sz="0" w:space="0" w:color="auto"/>
                                    <w:right w:val="none" w:sz="0" w:space="0" w:color="auto"/>
                                  </w:divBdr>
                                  <w:divsChild>
                                    <w:div w:id="1920944274">
                                      <w:marLeft w:val="0"/>
                                      <w:marRight w:val="0"/>
                                      <w:marTop w:val="0"/>
                                      <w:marBottom w:val="0"/>
                                      <w:divBdr>
                                        <w:top w:val="none" w:sz="0" w:space="0" w:color="auto"/>
                                        <w:left w:val="none" w:sz="0" w:space="0" w:color="auto"/>
                                        <w:bottom w:val="none" w:sz="0" w:space="0" w:color="auto"/>
                                        <w:right w:val="none" w:sz="0" w:space="0" w:color="auto"/>
                                      </w:divBdr>
                                      <w:divsChild>
                                        <w:div w:id="765078380">
                                          <w:marLeft w:val="0"/>
                                          <w:marRight w:val="0"/>
                                          <w:marTop w:val="0"/>
                                          <w:marBottom w:val="0"/>
                                          <w:divBdr>
                                            <w:top w:val="none" w:sz="0" w:space="0" w:color="auto"/>
                                            <w:left w:val="none" w:sz="0" w:space="0" w:color="auto"/>
                                            <w:bottom w:val="none" w:sz="0" w:space="0" w:color="auto"/>
                                            <w:right w:val="none" w:sz="0" w:space="0" w:color="auto"/>
                                          </w:divBdr>
                                          <w:divsChild>
                                            <w:div w:id="1878425013">
                                              <w:marLeft w:val="0"/>
                                              <w:marRight w:val="0"/>
                                              <w:marTop w:val="0"/>
                                              <w:marBottom w:val="0"/>
                                              <w:divBdr>
                                                <w:top w:val="none" w:sz="0" w:space="0" w:color="auto"/>
                                                <w:left w:val="none" w:sz="0" w:space="0" w:color="auto"/>
                                                <w:bottom w:val="none" w:sz="0" w:space="0" w:color="auto"/>
                                                <w:right w:val="none" w:sz="0" w:space="0" w:color="auto"/>
                                              </w:divBdr>
                                              <w:divsChild>
                                                <w:div w:id="2042364604">
                                                  <w:marLeft w:val="0"/>
                                                  <w:marRight w:val="0"/>
                                                  <w:marTop w:val="0"/>
                                                  <w:marBottom w:val="0"/>
                                                  <w:divBdr>
                                                    <w:top w:val="none" w:sz="0" w:space="0" w:color="auto"/>
                                                    <w:left w:val="none" w:sz="0" w:space="0" w:color="auto"/>
                                                    <w:bottom w:val="none" w:sz="0" w:space="0" w:color="auto"/>
                                                    <w:right w:val="none" w:sz="0" w:space="0" w:color="auto"/>
                                                  </w:divBdr>
                                                  <w:divsChild>
                                                    <w:div w:id="2047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98478">
                                          <w:marLeft w:val="0"/>
                                          <w:marRight w:val="0"/>
                                          <w:marTop w:val="0"/>
                                          <w:marBottom w:val="0"/>
                                          <w:divBdr>
                                            <w:top w:val="none" w:sz="0" w:space="0" w:color="auto"/>
                                            <w:left w:val="none" w:sz="0" w:space="0" w:color="auto"/>
                                            <w:bottom w:val="none" w:sz="0" w:space="0" w:color="auto"/>
                                            <w:right w:val="none" w:sz="0" w:space="0" w:color="auto"/>
                                          </w:divBdr>
                                          <w:divsChild>
                                            <w:div w:id="1786728730">
                                              <w:marLeft w:val="0"/>
                                              <w:marRight w:val="0"/>
                                              <w:marTop w:val="0"/>
                                              <w:marBottom w:val="0"/>
                                              <w:divBdr>
                                                <w:top w:val="none" w:sz="0" w:space="0" w:color="auto"/>
                                                <w:left w:val="none" w:sz="0" w:space="0" w:color="auto"/>
                                                <w:bottom w:val="none" w:sz="0" w:space="0" w:color="auto"/>
                                                <w:right w:val="none" w:sz="0" w:space="0" w:color="auto"/>
                                              </w:divBdr>
                                              <w:divsChild>
                                                <w:div w:id="17490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493734">
          <w:marLeft w:val="0"/>
          <w:marRight w:val="0"/>
          <w:marTop w:val="0"/>
          <w:marBottom w:val="0"/>
          <w:divBdr>
            <w:top w:val="none" w:sz="0" w:space="0" w:color="auto"/>
            <w:left w:val="none" w:sz="0" w:space="0" w:color="auto"/>
            <w:bottom w:val="none" w:sz="0" w:space="0" w:color="auto"/>
            <w:right w:val="none" w:sz="0" w:space="0" w:color="auto"/>
          </w:divBdr>
          <w:divsChild>
            <w:div w:id="946428355">
              <w:marLeft w:val="0"/>
              <w:marRight w:val="0"/>
              <w:marTop w:val="0"/>
              <w:marBottom w:val="0"/>
              <w:divBdr>
                <w:top w:val="none" w:sz="0" w:space="0" w:color="auto"/>
                <w:left w:val="none" w:sz="0" w:space="0" w:color="auto"/>
                <w:bottom w:val="none" w:sz="0" w:space="0" w:color="auto"/>
                <w:right w:val="none" w:sz="0" w:space="0" w:color="auto"/>
              </w:divBdr>
              <w:divsChild>
                <w:div w:id="555703104">
                  <w:marLeft w:val="0"/>
                  <w:marRight w:val="0"/>
                  <w:marTop w:val="0"/>
                  <w:marBottom w:val="0"/>
                  <w:divBdr>
                    <w:top w:val="none" w:sz="0" w:space="0" w:color="auto"/>
                    <w:left w:val="none" w:sz="0" w:space="0" w:color="auto"/>
                    <w:bottom w:val="none" w:sz="0" w:space="0" w:color="auto"/>
                    <w:right w:val="none" w:sz="0" w:space="0" w:color="auto"/>
                  </w:divBdr>
                  <w:divsChild>
                    <w:div w:id="601956111">
                      <w:marLeft w:val="0"/>
                      <w:marRight w:val="0"/>
                      <w:marTop w:val="0"/>
                      <w:marBottom w:val="0"/>
                      <w:divBdr>
                        <w:top w:val="none" w:sz="0" w:space="0" w:color="auto"/>
                        <w:left w:val="none" w:sz="0" w:space="0" w:color="auto"/>
                        <w:bottom w:val="none" w:sz="0" w:space="0" w:color="auto"/>
                        <w:right w:val="none" w:sz="0" w:space="0" w:color="auto"/>
                      </w:divBdr>
                      <w:divsChild>
                        <w:div w:id="8476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865477">
      <w:bodyDiv w:val="1"/>
      <w:marLeft w:val="0"/>
      <w:marRight w:val="0"/>
      <w:marTop w:val="0"/>
      <w:marBottom w:val="0"/>
      <w:divBdr>
        <w:top w:val="none" w:sz="0" w:space="0" w:color="auto"/>
        <w:left w:val="none" w:sz="0" w:space="0" w:color="auto"/>
        <w:bottom w:val="none" w:sz="0" w:space="0" w:color="auto"/>
        <w:right w:val="none" w:sz="0" w:space="0" w:color="auto"/>
      </w:divBdr>
    </w:div>
    <w:div w:id="724450296">
      <w:bodyDiv w:val="1"/>
      <w:marLeft w:val="0"/>
      <w:marRight w:val="0"/>
      <w:marTop w:val="0"/>
      <w:marBottom w:val="0"/>
      <w:divBdr>
        <w:top w:val="none" w:sz="0" w:space="0" w:color="auto"/>
        <w:left w:val="none" w:sz="0" w:space="0" w:color="auto"/>
        <w:bottom w:val="none" w:sz="0" w:space="0" w:color="auto"/>
        <w:right w:val="none" w:sz="0" w:space="0" w:color="auto"/>
      </w:divBdr>
    </w:div>
    <w:div w:id="782963249">
      <w:bodyDiv w:val="1"/>
      <w:marLeft w:val="0"/>
      <w:marRight w:val="0"/>
      <w:marTop w:val="0"/>
      <w:marBottom w:val="0"/>
      <w:divBdr>
        <w:top w:val="none" w:sz="0" w:space="0" w:color="auto"/>
        <w:left w:val="none" w:sz="0" w:space="0" w:color="auto"/>
        <w:bottom w:val="none" w:sz="0" w:space="0" w:color="auto"/>
        <w:right w:val="none" w:sz="0" w:space="0" w:color="auto"/>
      </w:divBdr>
    </w:div>
    <w:div w:id="843780814">
      <w:bodyDiv w:val="1"/>
      <w:marLeft w:val="0"/>
      <w:marRight w:val="0"/>
      <w:marTop w:val="0"/>
      <w:marBottom w:val="0"/>
      <w:divBdr>
        <w:top w:val="none" w:sz="0" w:space="0" w:color="auto"/>
        <w:left w:val="none" w:sz="0" w:space="0" w:color="auto"/>
        <w:bottom w:val="none" w:sz="0" w:space="0" w:color="auto"/>
        <w:right w:val="none" w:sz="0" w:space="0" w:color="auto"/>
      </w:divBdr>
    </w:div>
    <w:div w:id="890846654">
      <w:bodyDiv w:val="1"/>
      <w:marLeft w:val="0"/>
      <w:marRight w:val="0"/>
      <w:marTop w:val="0"/>
      <w:marBottom w:val="0"/>
      <w:divBdr>
        <w:top w:val="none" w:sz="0" w:space="0" w:color="auto"/>
        <w:left w:val="none" w:sz="0" w:space="0" w:color="auto"/>
        <w:bottom w:val="none" w:sz="0" w:space="0" w:color="auto"/>
        <w:right w:val="none" w:sz="0" w:space="0" w:color="auto"/>
      </w:divBdr>
    </w:div>
    <w:div w:id="981618257">
      <w:bodyDiv w:val="1"/>
      <w:marLeft w:val="0"/>
      <w:marRight w:val="0"/>
      <w:marTop w:val="0"/>
      <w:marBottom w:val="0"/>
      <w:divBdr>
        <w:top w:val="none" w:sz="0" w:space="0" w:color="auto"/>
        <w:left w:val="none" w:sz="0" w:space="0" w:color="auto"/>
        <w:bottom w:val="none" w:sz="0" w:space="0" w:color="auto"/>
        <w:right w:val="none" w:sz="0" w:space="0" w:color="auto"/>
      </w:divBdr>
      <w:divsChild>
        <w:div w:id="118994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90298">
      <w:bodyDiv w:val="1"/>
      <w:marLeft w:val="0"/>
      <w:marRight w:val="0"/>
      <w:marTop w:val="0"/>
      <w:marBottom w:val="0"/>
      <w:divBdr>
        <w:top w:val="none" w:sz="0" w:space="0" w:color="auto"/>
        <w:left w:val="none" w:sz="0" w:space="0" w:color="auto"/>
        <w:bottom w:val="none" w:sz="0" w:space="0" w:color="auto"/>
        <w:right w:val="none" w:sz="0" w:space="0" w:color="auto"/>
      </w:divBdr>
    </w:div>
    <w:div w:id="1169174950">
      <w:bodyDiv w:val="1"/>
      <w:marLeft w:val="0"/>
      <w:marRight w:val="0"/>
      <w:marTop w:val="0"/>
      <w:marBottom w:val="0"/>
      <w:divBdr>
        <w:top w:val="none" w:sz="0" w:space="0" w:color="auto"/>
        <w:left w:val="none" w:sz="0" w:space="0" w:color="auto"/>
        <w:bottom w:val="none" w:sz="0" w:space="0" w:color="auto"/>
        <w:right w:val="none" w:sz="0" w:space="0" w:color="auto"/>
      </w:divBdr>
    </w:div>
    <w:div w:id="1190215522">
      <w:bodyDiv w:val="1"/>
      <w:marLeft w:val="0"/>
      <w:marRight w:val="0"/>
      <w:marTop w:val="0"/>
      <w:marBottom w:val="0"/>
      <w:divBdr>
        <w:top w:val="none" w:sz="0" w:space="0" w:color="auto"/>
        <w:left w:val="none" w:sz="0" w:space="0" w:color="auto"/>
        <w:bottom w:val="none" w:sz="0" w:space="0" w:color="auto"/>
        <w:right w:val="none" w:sz="0" w:space="0" w:color="auto"/>
      </w:divBdr>
    </w:div>
    <w:div w:id="1244535018">
      <w:bodyDiv w:val="1"/>
      <w:marLeft w:val="0"/>
      <w:marRight w:val="0"/>
      <w:marTop w:val="0"/>
      <w:marBottom w:val="0"/>
      <w:divBdr>
        <w:top w:val="none" w:sz="0" w:space="0" w:color="auto"/>
        <w:left w:val="none" w:sz="0" w:space="0" w:color="auto"/>
        <w:bottom w:val="none" w:sz="0" w:space="0" w:color="auto"/>
        <w:right w:val="none" w:sz="0" w:space="0" w:color="auto"/>
      </w:divBdr>
    </w:div>
    <w:div w:id="1266766435">
      <w:bodyDiv w:val="1"/>
      <w:marLeft w:val="0"/>
      <w:marRight w:val="0"/>
      <w:marTop w:val="0"/>
      <w:marBottom w:val="0"/>
      <w:divBdr>
        <w:top w:val="none" w:sz="0" w:space="0" w:color="auto"/>
        <w:left w:val="none" w:sz="0" w:space="0" w:color="auto"/>
        <w:bottom w:val="none" w:sz="0" w:space="0" w:color="auto"/>
        <w:right w:val="none" w:sz="0" w:space="0" w:color="auto"/>
      </w:divBdr>
    </w:div>
    <w:div w:id="1416585840">
      <w:bodyDiv w:val="1"/>
      <w:marLeft w:val="0"/>
      <w:marRight w:val="0"/>
      <w:marTop w:val="0"/>
      <w:marBottom w:val="0"/>
      <w:divBdr>
        <w:top w:val="none" w:sz="0" w:space="0" w:color="auto"/>
        <w:left w:val="none" w:sz="0" w:space="0" w:color="auto"/>
        <w:bottom w:val="none" w:sz="0" w:space="0" w:color="auto"/>
        <w:right w:val="none" w:sz="0" w:space="0" w:color="auto"/>
      </w:divBdr>
    </w:div>
    <w:div w:id="1420370760">
      <w:bodyDiv w:val="1"/>
      <w:marLeft w:val="0"/>
      <w:marRight w:val="0"/>
      <w:marTop w:val="0"/>
      <w:marBottom w:val="0"/>
      <w:divBdr>
        <w:top w:val="none" w:sz="0" w:space="0" w:color="auto"/>
        <w:left w:val="none" w:sz="0" w:space="0" w:color="auto"/>
        <w:bottom w:val="none" w:sz="0" w:space="0" w:color="auto"/>
        <w:right w:val="none" w:sz="0" w:space="0" w:color="auto"/>
      </w:divBdr>
    </w:div>
    <w:div w:id="1504398841">
      <w:bodyDiv w:val="1"/>
      <w:marLeft w:val="0"/>
      <w:marRight w:val="0"/>
      <w:marTop w:val="0"/>
      <w:marBottom w:val="0"/>
      <w:divBdr>
        <w:top w:val="none" w:sz="0" w:space="0" w:color="auto"/>
        <w:left w:val="none" w:sz="0" w:space="0" w:color="auto"/>
        <w:bottom w:val="none" w:sz="0" w:space="0" w:color="auto"/>
        <w:right w:val="none" w:sz="0" w:space="0" w:color="auto"/>
      </w:divBdr>
    </w:div>
    <w:div w:id="1708991282">
      <w:bodyDiv w:val="1"/>
      <w:marLeft w:val="0"/>
      <w:marRight w:val="0"/>
      <w:marTop w:val="0"/>
      <w:marBottom w:val="0"/>
      <w:divBdr>
        <w:top w:val="none" w:sz="0" w:space="0" w:color="auto"/>
        <w:left w:val="none" w:sz="0" w:space="0" w:color="auto"/>
        <w:bottom w:val="none" w:sz="0" w:space="0" w:color="auto"/>
        <w:right w:val="none" w:sz="0" w:space="0" w:color="auto"/>
      </w:divBdr>
    </w:div>
    <w:div w:id="1745369377">
      <w:bodyDiv w:val="1"/>
      <w:marLeft w:val="0"/>
      <w:marRight w:val="0"/>
      <w:marTop w:val="0"/>
      <w:marBottom w:val="0"/>
      <w:divBdr>
        <w:top w:val="none" w:sz="0" w:space="0" w:color="auto"/>
        <w:left w:val="none" w:sz="0" w:space="0" w:color="auto"/>
        <w:bottom w:val="none" w:sz="0" w:space="0" w:color="auto"/>
        <w:right w:val="none" w:sz="0" w:space="0" w:color="auto"/>
      </w:divBdr>
    </w:div>
    <w:div w:id="1789469581">
      <w:bodyDiv w:val="1"/>
      <w:marLeft w:val="0"/>
      <w:marRight w:val="0"/>
      <w:marTop w:val="0"/>
      <w:marBottom w:val="0"/>
      <w:divBdr>
        <w:top w:val="none" w:sz="0" w:space="0" w:color="auto"/>
        <w:left w:val="none" w:sz="0" w:space="0" w:color="auto"/>
        <w:bottom w:val="none" w:sz="0" w:space="0" w:color="auto"/>
        <w:right w:val="none" w:sz="0" w:space="0" w:color="auto"/>
      </w:divBdr>
    </w:div>
    <w:div w:id="1834180353">
      <w:bodyDiv w:val="1"/>
      <w:marLeft w:val="0"/>
      <w:marRight w:val="0"/>
      <w:marTop w:val="0"/>
      <w:marBottom w:val="0"/>
      <w:divBdr>
        <w:top w:val="none" w:sz="0" w:space="0" w:color="auto"/>
        <w:left w:val="none" w:sz="0" w:space="0" w:color="auto"/>
        <w:bottom w:val="none" w:sz="0" w:space="0" w:color="auto"/>
        <w:right w:val="none" w:sz="0" w:space="0" w:color="auto"/>
      </w:divBdr>
    </w:div>
    <w:div w:id="2084444618">
      <w:bodyDiv w:val="1"/>
      <w:marLeft w:val="0"/>
      <w:marRight w:val="0"/>
      <w:marTop w:val="0"/>
      <w:marBottom w:val="0"/>
      <w:divBdr>
        <w:top w:val="none" w:sz="0" w:space="0" w:color="auto"/>
        <w:left w:val="none" w:sz="0" w:space="0" w:color="auto"/>
        <w:bottom w:val="none" w:sz="0" w:space="0" w:color="auto"/>
        <w:right w:val="none" w:sz="0" w:space="0" w:color="auto"/>
      </w:divBdr>
      <w:divsChild>
        <w:div w:id="18354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Estatal</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Diego Alejandro Sierra Valencia</cp:lastModifiedBy>
  <cp:revision>8</cp:revision>
  <dcterms:created xsi:type="dcterms:W3CDTF">2025-04-22T02:54:00Z</dcterms:created>
  <dcterms:modified xsi:type="dcterms:W3CDTF">2025-04-22T14:20:00Z</dcterms:modified>
</cp:coreProperties>
</file>